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F" w:rsidRDefault="000F5F62">
      <w:pPr>
        <w:pStyle w:val="Standard"/>
        <w:jc w:val="center"/>
        <w:rPr>
          <w:b/>
          <w:bCs/>
        </w:rPr>
      </w:pPr>
      <w:r>
        <w:rPr>
          <w:b/>
          <w:bCs/>
        </w:rPr>
        <w:t>Előterjesztés</w:t>
      </w:r>
    </w:p>
    <w:p w:rsidR="00DC774F" w:rsidRDefault="000F5F62">
      <w:pPr>
        <w:pStyle w:val="Standard"/>
        <w:jc w:val="center"/>
      </w:pPr>
      <w:r>
        <w:t>a Képviselő-testület</w:t>
      </w:r>
    </w:p>
    <w:p w:rsidR="00DC774F" w:rsidRDefault="00304E49">
      <w:pPr>
        <w:pStyle w:val="Standard"/>
        <w:jc w:val="center"/>
        <w:rPr>
          <w:b/>
          <w:bCs/>
        </w:rPr>
      </w:pPr>
      <w:r>
        <w:rPr>
          <w:b/>
          <w:bCs/>
        </w:rPr>
        <w:t>2018. március 27-i</w:t>
      </w:r>
      <w:r w:rsidR="000F5F62">
        <w:rPr>
          <w:b/>
          <w:bCs/>
        </w:rPr>
        <w:t xml:space="preserve"> soron következő ülésére</w:t>
      </w:r>
    </w:p>
    <w:p w:rsidR="000F5F62" w:rsidRDefault="000F5F62">
      <w:pPr>
        <w:pStyle w:val="Standard"/>
        <w:jc w:val="center"/>
        <w:rPr>
          <w:b/>
          <w:bCs/>
        </w:rPr>
      </w:pPr>
    </w:p>
    <w:p w:rsidR="00DC774F" w:rsidRDefault="00DC774F">
      <w:pPr>
        <w:pStyle w:val="Standard"/>
        <w:jc w:val="center"/>
        <w:rPr>
          <w:b/>
          <w:bCs/>
        </w:rPr>
      </w:pPr>
    </w:p>
    <w:p w:rsidR="00304E49" w:rsidRPr="00304E49" w:rsidRDefault="000F5F62">
      <w:pPr>
        <w:pStyle w:val="Standard"/>
      </w:pPr>
      <w:r>
        <w:rPr>
          <w:b/>
          <w:bCs/>
        </w:rPr>
        <w:t xml:space="preserve">Tárgy: </w:t>
      </w:r>
      <w:r w:rsidR="00304E49">
        <w:t>A települési képviselők tiszteletdíjáról, természetbeni juttatásairól és költségtérítéséről szóló 11/2014. (X.21.) önkormányzati rendelet módosítása</w:t>
      </w:r>
    </w:p>
    <w:p w:rsidR="00DC774F" w:rsidRDefault="00DC774F">
      <w:pPr>
        <w:pStyle w:val="Standard"/>
        <w:rPr>
          <w:b/>
          <w:bCs/>
        </w:rPr>
      </w:pPr>
    </w:p>
    <w:p w:rsidR="00304E49" w:rsidRPr="00304E49" w:rsidRDefault="00304E49" w:rsidP="00304E49">
      <w:pPr>
        <w:pStyle w:val="Standard"/>
        <w:jc w:val="both"/>
        <w:rPr>
          <w:rFonts w:cs="Times New Roman"/>
        </w:rPr>
      </w:pPr>
      <w:r w:rsidRPr="00304E49">
        <w:rPr>
          <w:rFonts w:cs="Times New Roman"/>
        </w:rPr>
        <w:t xml:space="preserve">Petneházy Gábor képviselő előterjesztésére a Képviselő-testület 2018. február 26-i ülésén tárgyalta a települési képviselők tiszteletdíjának emeléséről szóló javaslatot. Akkor a Képviselő-testület </w:t>
      </w:r>
      <w:r w:rsidRPr="00304E49">
        <w:rPr>
          <w:rFonts w:eastAsia="Times New Roman" w:cs="Times New Roman"/>
          <w:kern w:val="0"/>
          <w:lang w:eastAsia="hu-HU" w:bidi="ar-SA"/>
        </w:rPr>
        <w:t>15/2018. (II.26</w:t>
      </w:r>
      <w:r w:rsidRPr="00304E49">
        <w:rPr>
          <w:rFonts w:eastAsia="Times New Roman" w:cs="Times New Roman"/>
          <w:kern w:val="0"/>
          <w:lang w:eastAsia="hu-HU" w:bidi="ar-SA"/>
        </w:rPr>
        <w:t>.) önkormányzati határozatában</w:t>
      </w:r>
      <w:r w:rsidRPr="00304E49">
        <w:rPr>
          <w:rFonts w:eastAsia="Times New Roman" w:cs="Times New Roman"/>
          <w:b/>
          <w:kern w:val="0"/>
          <w:lang w:eastAsia="hu-HU" w:bidi="ar-SA"/>
        </w:rPr>
        <w:t xml:space="preserve"> </w:t>
      </w:r>
      <w:r w:rsidRPr="00304E49">
        <w:rPr>
          <w:rFonts w:cs="Times New Roman"/>
        </w:rPr>
        <w:t>úgy dönt</w:t>
      </w:r>
      <w:r>
        <w:rPr>
          <w:rFonts w:cs="Times New Roman"/>
        </w:rPr>
        <w:t>ött</w:t>
      </w:r>
      <w:r w:rsidRPr="00304E49">
        <w:rPr>
          <w:rFonts w:cs="Times New Roman"/>
        </w:rPr>
        <w:t>, hogy a képviselői tiszteletdíjak alapdíjának bruttó összegét, havi 59.830 Ft-ra kívánja emelni. Emellett a Képviselő-testület be kívánja vezetni a tanácsnoki tisztség után járó tiszteletdíjat – az alapdíjon felül – melynek összegét br</w:t>
      </w:r>
      <w:r w:rsidR="008A7240">
        <w:rPr>
          <w:rFonts w:cs="Times New Roman"/>
        </w:rPr>
        <w:t>uttó havi 20.000 Ft-ban határozt</w:t>
      </w:r>
      <w:r w:rsidRPr="00304E49">
        <w:rPr>
          <w:rFonts w:cs="Times New Roman"/>
        </w:rPr>
        <w:t xml:space="preserve">a meg. </w:t>
      </w:r>
    </w:p>
    <w:p w:rsidR="00304E49" w:rsidRDefault="00304E49" w:rsidP="00304E49">
      <w:pPr>
        <w:jc w:val="both"/>
        <w:rPr>
          <w:rFonts w:cs="Times New Roman"/>
        </w:rPr>
      </w:pPr>
      <w:r w:rsidRPr="00304E49">
        <w:rPr>
          <w:rFonts w:cs="Times New Roman"/>
        </w:rPr>
        <w:t xml:space="preserve">Fentiekre tekintettel a Testület </w:t>
      </w:r>
      <w:r>
        <w:rPr>
          <w:rFonts w:cs="Times New Roman"/>
        </w:rPr>
        <w:t>felkért engem</w:t>
      </w:r>
      <w:r w:rsidRPr="00304E49">
        <w:rPr>
          <w:rFonts w:cs="Times New Roman"/>
        </w:rPr>
        <w:t>, hogy a települési képviselők tiszteletdíjáról, természetbeni juttatásairól és költségtérítéséről szóló 11/2014. (X.21.) önkormányzati rendelet módosítását készítse</w:t>
      </w:r>
      <w:r>
        <w:rPr>
          <w:rFonts w:cs="Times New Roman"/>
        </w:rPr>
        <w:t>m</w:t>
      </w:r>
      <w:r w:rsidRPr="00304E49">
        <w:rPr>
          <w:rFonts w:cs="Times New Roman"/>
        </w:rPr>
        <w:t xml:space="preserve"> elő és terjessze</w:t>
      </w:r>
      <w:r>
        <w:rPr>
          <w:rFonts w:cs="Times New Roman"/>
        </w:rPr>
        <w:t>m</w:t>
      </w:r>
      <w:r w:rsidRPr="00304E49">
        <w:rPr>
          <w:rFonts w:cs="Times New Roman"/>
        </w:rPr>
        <w:t xml:space="preserve"> a Képviselő-testület elé.</w:t>
      </w:r>
      <w:r>
        <w:rPr>
          <w:rFonts w:cs="Times New Roman"/>
        </w:rPr>
        <w:t xml:space="preserve"> Jelen előterjesztésben ennek a felkérésnek tesznek eleget. </w:t>
      </w:r>
    </w:p>
    <w:p w:rsidR="00B53AC3" w:rsidRDefault="00B53AC3" w:rsidP="00304E49">
      <w:pPr>
        <w:jc w:val="both"/>
        <w:rPr>
          <w:rFonts w:cs="Times New Roman"/>
        </w:rPr>
      </w:pPr>
    </w:p>
    <w:p w:rsidR="00B53AC3" w:rsidRDefault="0045019F" w:rsidP="00304E49">
      <w:pPr>
        <w:jc w:val="both"/>
        <w:rPr>
          <w:rFonts w:cs="Times New Roman"/>
        </w:rPr>
      </w:pPr>
      <w:r>
        <w:rPr>
          <w:rFonts w:cs="Times New Roman"/>
        </w:rPr>
        <w:t>Az Mötv. 35</w:t>
      </w:r>
      <w:r w:rsidR="00B53AC3">
        <w:rPr>
          <w:rFonts w:cs="Times New Roman"/>
        </w:rPr>
        <w:t xml:space="preserve">.§-a </w:t>
      </w:r>
      <w:r w:rsidR="008A7240">
        <w:rPr>
          <w:rFonts w:cs="Times New Roman"/>
        </w:rPr>
        <w:t xml:space="preserve">a </w:t>
      </w:r>
      <w:r w:rsidR="00B53AC3">
        <w:rPr>
          <w:rFonts w:cs="Times New Roman"/>
        </w:rPr>
        <w:t>következőképpen rendelkezik</w:t>
      </w:r>
      <w:r w:rsidR="008A7240">
        <w:rPr>
          <w:rFonts w:cs="Times New Roman"/>
        </w:rPr>
        <w:t xml:space="preserve"> a tárgykörbe</w:t>
      </w:r>
      <w:r w:rsidR="00B53AC3">
        <w:rPr>
          <w:rFonts w:cs="Times New Roman"/>
        </w:rPr>
        <w:t>n:</w:t>
      </w:r>
      <w:r>
        <w:rPr>
          <w:rFonts w:cs="Times New Roman"/>
        </w:rPr>
        <w:t xml:space="preserve"> </w:t>
      </w:r>
    </w:p>
    <w:p w:rsidR="00B53AC3" w:rsidRDefault="00B53AC3" w:rsidP="00304E49">
      <w:pPr>
        <w:jc w:val="both"/>
        <w:rPr>
          <w:rFonts w:cs="Times New Roman"/>
        </w:rPr>
      </w:pPr>
    </w:p>
    <w:p w:rsidR="00B53AC3" w:rsidRPr="00B53AC3" w:rsidRDefault="00B53AC3" w:rsidP="00B53AC3">
      <w:pPr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</w:rPr>
        <w:t>„</w:t>
      </w:r>
      <w:r w:rsidRPr="00B53AC3">
        <w:rPr>
          <w:rFonts w:cs="Times New Roman"/>
          <w:b/>
          <w:bCs/>
          <w:i/>
        </w:rPr>
        <w:t>A helyi önkormányzati képviselők tiszteletdíja, juttatása, költségtérítése</w:t>
      </w:r>
    </w:p>
    <w:p w:rsidR="00B53AC3" w:rsidRPr="00B53AC3" w:rsidRDefault="00B53AC3" w:rsidP="00B53AC3">
      <w:pPr>
        <w:jc w:val="both"/>
        <w:rPr>
          <w:rFonts w:cs="Times New Roman"/>
          <w:i/>
        </w:rPr>
      </w:pPr>
      <w:r w:rsidRPr="00B53AC3">
        <w:rPr>
          <w:rFonts w:cs="Times New Roman"/>
          <w:b/>
          <w:bCs/>
          <w:i/>
        </w:rPr>
        <w:t xml:space="preserve">35. § </w:t>
      </w:r>
      <w:r w:rsidRPr="00B53AC3">
        <w:rPr>
          <w:rFonts w:cs="Times New Roman"/>
          <w:i/>
        </w:rPr>
        <w:t>(1) A képviselő-testület az önkormányzati képviselőnek, a bizottsági elnöknek, a bizottság tagjának, a tanácsnoknak rendeletében meghatározott tiszteletdíjat, természetbeni juttatást állapíthat meg.</w:t>
      </w:r>
    </w:p>
    <w:p w:rsidR="00B53AC3" w:rsidRPr="00B53AC3" w:rsidRDefault="00B53AC3" w:rsidP="00B53AC3">
      <w:pPr>
        <w:jc w:val="both"/>
        <w:rPr>
          <w:rFonts w:cs="Times New Roman"/>
          <w:i/>
        </w:rPr>
      </w:pPr>
      <w:r w:rsidRPr="00B53AC3">
        <w:rPr>
          <w:rFonts w:cs="Times New Roman"/>
          <w:i/>
        </w:rPr>
        <w:t>(2)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B53AC3" w:rsidRPr="00B53AC3" w:rsidRDefault="00B53AC3" w:rsidP="00B53AC3">
      <w:pPr>
        <w:jc w:val="both"/>
        <w:rPr>
          <w:rFonts w:cs="Times New Roman"/>
          <w:i/>
        </w:rPr>
      </w:pPr>
      <w:r w:rsidRPr="00B53AC3">
        <w:rPr>
          <w:rFonts w:cs="Times New Roman"/>
          <w:i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B53AC3" w:rsidRPr="00B53AC3" w:rsidRDefault="00B53AC3" w:rsidP="00B53AC3">
      <w:pPr>
        <w:jc w:val="both"/>
        <w:rPr>
          <w:rFonts w:cs="Times New Roman"/>
          <w:i/>
        </w:rPr>
      </w:pPr>
      <w:r w:rsidRPr="00B53AC3">
        <w:rPr>
          <w:rFonts w:cs="Times New Roman"/>
          <w:i/>
        </w:rPr>
        <w:t>(4) Az önkormányzati képviselő tiszteletdíja és egyéb juttatása közérdekből nyilvános adat.”</w:t>
      </w:r>
    </w:p>
    <w:p w:rsidR="00B53AC3" w:rsidRPr="00B53AC3" w:rsidRDefault="00B53AC3" w:rsidP="00304E49">
      <w:pPr>
        <w:jc w:val="both"/>
        <w:rPr>
          <w:rFonts w:cs="Times New Roman"/>
          <w:i/>
        </w:rPr>
      </w:pPr>
    </w:p>
    <w:p w:rsidR="00304E49" w:rsidRDefault="00304E49" w:rsidP="00304E49">
      <w:pPr>
        <w:jc w:val="both"/>
        <w:rPr>
          <w:rFonts w:cs="Times New Roman"/>
        </w:rPr>
      </w:pPr>
    </w:p>
    <w:p w:rsidR="00304E49" w:rsidRPr="00304E49" w:rsidRDefault="00304E49" w:rsidP="00304E49">
      <w:pPr>
        <w:jc w:val="both"/>
        <w:rPr>
          <w:rFonts w:cs="Times New Roman"/>
        </w:rPr>
      </w:pPr>
      <w:r>
        <w:rPr>
          <w:rFonts w:cs="Times New Roman"/>
        </w:rPr>
        <w:t>A vonatkozó önkormányzati rendelet módosításának tervezetét a képviselő-testületi határozatnak</w:t>
      </w:r>
      <w:r w:rsidR="00B53AC3">
        <w:rPr>
          <w:rFonts w:cs="Times New Roman"/>
        </w:rPr>
        <w:t xml:space="preserve"> és a vonatkozó jogszabályoknak</w:t>
      </w:r>
      <w:r>
        <w:rPr>
          <w:rFonts w:cs="Times New Roman"/>
        </w:rPr>
        <w:t xml:space="preserve"> megfelelően elkészítettem. A megemelt tiszteletdíjak a rendelet elfogadásával és hatályba lépésével alkalmazhatóak. </w:t>
      </w:r>
    </w:p>
    <w:p w:rsidR="00304E49" w:rsidRPr="00304E49" w:rsidRDefault="00304E49" w:rsidP="00304E49">
      <w:pPr>
        <w:jc w:val="both"/>
        <w:rPr>
          <w:rFonts w:cs="Times New Roman"/>
        </w:rPr>
      </w:pPr>
    </w:p>
    <w:p w:rsidR="00304E49" w:rsidRDefault="00304E49" w:rsidP="000F5F62">
      <w:pPr>
        <w:pStyle w:val="Standard"/>
        <w:jc w:val="both"/>
        <w:rPr>
          <w:b/>
          <w:bCs/>
          <w:u w:val="single"/>
        </w:rPr>
      </w:pPr>
    </w:p>
    <w:p w:rsidR="00DC774F" w:rsidRDefault="00304E49" w:rsidP="000F5F6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Rendelet tervezet</w:t>
      </w:r>
      <w:r w:rsidR="000F5F62">
        <w:rPr>
          <w:b/>
          <w:bCs/>
          <w:u w:val="single"/>
        </w:rPr>
        <w:t>:</w:t>
      </w:r>
    </w:p>
    <w:p w:rsidR="00304E49" w:rsidRDefault="00304E49" w:rsidP="000F5F62">
      <w:pPr>
        <w:pStyle w:val="Standard"/>
        <w:jc w:val="both"/>
        <w:rPr>
          <w:b/>
          <w:bCs/>
          <w:u w:val="single"/>
        </w:rPr>
      </w:pPr>
    </w:p>
    <w:p w:rsidR="00304E49" w:rsidRPr="00304E49" w:rsidRDefault="00304E49" w:rsidP="000F5F62">
      <w:pPr>
        <w:pStyle w:val="Standard"/>
        <w:jc w:val="both"/>
        <w:rPr>
          <w:bCs/>
        </w:rPr>
      </w:pPr>
      <w:r w:rsidRPr="00304E49">
        <w:rPr>
          <w:bCs/>
        </w:rPr>
        <w:t xml:space="preserve">Jelen előterjesztés mellékletét képezi. </w:t>
      </w:r>
    </w:p>
    <w:p w:rsidR="00DC774F" w:rsidRDefault="00DC774F" w:rsidP="000F5F62">
      <w:pPr>
        <w:pStyle w:val="Standard"/>
        <w:jc w:val="both"/>
        <w:rPr>
          <w:b/>
          <w:bCs/>
          <w:u w:val="single"/>
        </w:rPr>
      </w:pPr>
    </w:p>
    <w:p w:rsidR="00DC774F" w:rsidRDefault="00DC774F">
      <w:pPr>
        <w:pStyle w:val="Standard"/>
      </w:pPr>
    </w:p>
    <w:p w:rsidR="00DC774F" w:rsidRDefault="000F5F62">
      <w:pPr>
        <w:pStyle w:val="Standard"/>
      </w:pPr>
      <w:r>
        <w:t>Rem</w:t>
      </w:r>
      <w:r w:rsidR="00304E49">
        <w:t>eteszőlős, 2018</w:t>
      </w:r>
      <w:r w:rsidR="008A7240">
        <w:t>.</w:t>
      </w:r>
      <w:r w:rsidR="00304E49">
        <w:t xml:space="preserve"> március 6. </w:t>
      </w:r>
    </w:p>
    <w:p w:rsidR="00DC774F" w:rsidRDefault="00DC774F">
      <w:pPr>
        <w:pStyle w:val="Standard"/>
      </w:pPr>
    </w:p>
    <w:p w:rsidR="00DC774F" w:rsidRDefault="00DC774F">
      <w:pPr>
        <w:pStyle w:val="Standard"/>
      </w:pPr>
    </w:p>
    <w:p w:rsidR="00DC774F" w:rsidRDefault="000F5F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E49">
        <w:t>dr. Kovács Dénes</w:t>
      </w:r>
    </w:p>
    <w:p w:rsidR="00DC774F" w:rsidRDefault="000F5F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07A94">
        <w:t xml:space="preserve">    </w:t>
      </w:r>
      <w:r w:rsidR="00304E49">
        <w:t>jegyző</w:t>
      </w:r>
    </w:p>
    <w:p w:rsidR="00F11C02" w:rsidRDefault="00F11C02">
      <w:pPr>
        <w:pStyle w:val="Standard"/>
      </w:pPr>
    </w:p>
    <w:p w:rsidR="00F11C02" w:rsidRDefault="00F11C02">
      <w:pPr>
        <w:pStyle w:val="Standard"/>
      </w:pPr>
    </w:p>
    <w:p w:rsidR="00F11C02" w:rsidRPr="00507A94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507A94">
        <w:rPr>
          <w:rFonts w:eastAsia="Times New Roman" w:cs="Times New Roman"/>
          <w:b/>
          <w:kern w:val="0"/>
          <w:lang w:eastAsia="hu-HU" w:bidi="ar-SA"/>
        </w:rPr>
        <w:lastRenderedPageBreak/>
        <w:t>Remeteszőlős Község Önkormányzat képviselő-testületének</w:t>
      </w:r>
    </w:p>
    <w:p w:rsidR="00F11C02" w:rsidRPr="00507A94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507A94">
        <w:rPr>
          <w:rFonts w:eastAsia="Times New Roman" w:cs="Times New Roman"/>
          <w:b/>
          <w:kern w:val="0"/>
          <w:lang w:eastAsia="hu-HU" w:bidi="ar-SA"/>
        </w:rPr>
        <w:t>…/… . (… . … .) önkormányzati rendelete</w:t>
      </w:r>
    </w:p>
    <w:p w:rsidR="00F11C02" w:rsidRPr="00507A94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507A94">
        <w:rPr>
          <w:rFonts w:eastAsia="Times New Roman" w:cs="Times New Roman"/>
          <w:b/>
          <w:kern w:val="0"/>
          <w:lang w:eastAsia="hu-HU" w:bidi="ar-SA"/>
        </w:rPr>
        <w:t>a települési képviselők tiszteletdíjáról,</w:t>
      </w:r>
    </w:p>
    <w:p w:rsidR="00F11C02" w:rsidRPr="00507A94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507A94">
        <w:rPr>
          <w:rFonts w:eastAsia="Times New Roman" w:cs="Times New Roman"/>
          <w:b/>
          <w:kern w:val="0"/>
          <w:lang w:eastAsia="hu-HU" w:bidi="ar-SA"/>
        </w:rPr>
        <w:t>természetbeni juttatásairól és költségtérítéséről szóló</w:t>
      </w:r>
    </w:p>
    <w:p w:rsidR="00F11C02" w:rsidRPr="00507A94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507A94">
        <w:rPr>
          <w:rFonts w:eastAsia="Times New Roman" w:cs="Times New Roman"/>
          <w:b/>
          <w:kern w:val="0"/>
          <w:lang w:eastAsia="hu-HU" w:bidi="ar-SA"/>
        </w:rPr>
        <w:t>11/2014. (X.21.) önkormányzati rendelet módosításáról</w:t>
      </w:r>
    </w:p>
    <w:p w:rsidR="00F11C02" w:rsidRPr="00F11C02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hu-HU" w:bidi="ar-SA"/>
        </w:rPr>
      </w:pPr>
    </w:p>
    <w:p w:rsidR="00F11C02" w:rsidRPr="00F11C02" w:rsidRDefault="00F11C02" w:rsidP="00F11C0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F11C02" w:rsidRDefault="00F11C02" w:rsidP="00F11C02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F11C02">
        <w:rPr>
          <w:rFonts w:eastAsia="Times New Roman" w:cs="Times New Roman"/>
          <w:kern w:val="0"/>
          <w:lang w:eastAsia="hu-HU" w:bidi="ar-SA"/>
        </w:rPr>
        <w:t xml:space="preserve">Remeteszőlős Község Önkormányzat képviselő-testülete a Magyarország helyi önkormányzatairól szóló 2011. évi CLXXXIX. törvény 143. § (4) bekezdés f) pontjában kapott felhatalmazás alapján, az Alaptörvény 32. cikk (1) bekezdés a) pontjában meghatározott feladatkörében eljárva a következőket rendeli el:  </w:t>
      </w:r>
    </w:p>
    <w:p w:rsidR="00711B49" w:rsidRDefault="00711B49" w:rsidP="00F11C02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11B49" w:rsidRDefault="00711B49" w:rsidP="00F11C02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11B49" w:rsidRPr="00711B49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 xml:space="preserve">1.§ </w:t>
      </w:r>
      <w:r w:rsidRPr="00711B49">
        <w:rPr>
          <w:rFonts w:eastAsia="Times New Roman" w:cs="Times New Roman"/>
          <w:kern w:val="0"/>
          <w:lang w:eastAsia="hu-HU" w:bidi="ar-SA"/>
        </w:rPr>
        <w:t>A települési képviselők tiszteletdíjáról, természetbeni juttatásairól és költségtérítéséről szóló</w:t>
      </w:r>
    </w:p>
    <w:p w:rsidR="002415F6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711B49">
        <w:rPr>
          <w:rFonts w:eastAsia="Times New Roman" w:cs="Times New Roman"/>
          <w:kern w:val="0"/>
          <w:lang w:eastAsia="hu-HU" w:bidi="ar-SA"/>
        </w:rPr>
        <w:t xml:space="preserve">11/2014. (X.21.) önkormányzati rendelet (a továbbiakban: Rendelet) </w:t>
      </w:r>
      <w:r w:rsidR="002415F6">
        <w:rPr>
          <w:rFonts w:eastAsia="Times New Roman" w:cs="Times New Roman"/>
          <w:kern w:val="0"/>
          <w:lang w:eastAsia="hu-HU" w:bidi="ar-SA"/>
        </w:rPr>
        <w:t>1.§ (1) bekezdése c) ponttal egészül ki a következők szerint:</w:t>
      </w:r>
    </w:p>
    <w:p w:rsidR="002415F6" w:rsidRDefault="002415F6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07A94" w:rsidRDefault="00507A94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[1.§ (1) A rendeletet alkalmazni kell az önkormányzat…]</w:t>
      </w:r>
    </w:p>
    <w:p w:rsidR="00507A94" w:rsidRDefault="00507A94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Default="002415F6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„c) tanácsnok</w:t>
      </w:r>
      <w:r w:rsidR="00507A94">
        <w:rPr>
          <w:rFonts w:eastAsia="Times New Roman" w:cs="Times New Roman"/>
          <w:kern w:val="0"/>
          <w:lang w:eastAsia="hu-HU" w:bidi="ar-SA"/>
        </w:rPr>
        <w:t>á</w:t>
      </w:r>
      <w:r>
        <w:rPr>
          <w:rFonts w:eastAsia="Times New Roman" w:cs="Times New Roman"/>
          <w:kern w:val="0"/>
          <w:lang w:eastAsia="hu-HU" w:bidi="ar-SA"/>
        </w:rPr>
        <w:t>ra</w:t>
      </w:r>
      <w:r w:rsidR="008A7240">
        <w:rPr>
          <w:rFonts w:eastAsia="Times New Roman" w:cs="Times New Roman"/>
          <w:kern w:val="0"/>
          <w:lang w:eastAsia="hu-HU" w:bidi="ar-SA"/>
        </w:rPr>
        <w:t>.</w:t>
      </w:r>
      <w:r>
        <w:rPr>
          <w:rFonts w:eastAsia="Times New Roman" w:cs="Times New Roman"/>
          <w:kern w:val="0"/>
          <w:lang w:eastAsia="hu-HU" w:bidi="ar-SA"/>
        </w:rPr>
        <w:t>”</w:t>
      </w:r>
      <w:r w:rsidR="00507A94">
        <w:rPr>
          <w:rFonts w:eastAsia="Times New Roman" w:cs="Times New Roman"/>
          <w:kern w:val="0"/>
          <w:lang w:eastAsia="hu-HU" w:bidi="ar-SA"/>
        </w:rPr>
        <w:t>.</w:t>
      </w:r>
    </w:p>
    <w:p w:rsidR="002415F6" w:rsidRDefault="002415F6" w:rsidP="00507A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11B49" w:rsidRPr="00711B49" w:rsidRDefault="002415F6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415F6">
        <w:rPr>
          <w:rFonts w:eastAsia="Times New Roman" w:cs="Times New Roman"/>
          <w:b/>
          <w:kern w:val="0"/>
          <w:lang w:eastAsia="hu-HU" w:bidi="ar-SA"/>
        </w:rPr>
        <w:t>2.§</w:t>
      </w:r>
      <w:r>
        <w:rPr>
          <w:rFonts w:eastAsia="Times New Roman" w:cs="Times New Roman"/>
          <w:kern w:val="0"/>
          <w:lang w:eastAsia="hu-HU" w:bidi="ar-SA"/>
        </w:rPr>
        <w:t xml:space="preserve"> A Rendelet </w:t>
      </w:r>
      <w:r w:rsidR="00711B49" w:rsidRPr="00711B49">
        <w:rPr>
          <w:rFonts w:eastAsia="Times New Roman" w:cs="Times New Roman"/>
          <w:kern w:val="0"/>
          <w:lang w:eastAsia="hu-HU" w:bidi="ar-SA"/>
        </w:rPr>
        <w:t>2.§ (1) bekezdésében a „bruttó 38.650 Ft”</w:t>
      </w:r>
      <w:r w:rsidR="00711B49">
        <w:rPr>
          <w:rFonts w:eastAsia="Times New Roman" w:cs="Times New Roman"/>
          <w:kern w:val="0"/>
          <w:lang w:eastAsia="hu-HU" w:bidi="ar-SA"/>
        </w:rPr>
        <w:t xml:space="preserve"> szövegrész helyéb</w:t>
      </w:r>
      <w:r w:rsidR="00711B49" w:rsidRPr="00711B49">
        <w:rPr>
          <w:rFonts w:eastAsia="Times New Roman" w:cs="Times New Roman"/>
          <w:kern w:val="0"/>
          <w:lang w:eastAsia="hu-HU" w:bidi="ar-SA"/>
        </w:rPr>
        <w:t xml:space="preserve">e a „bruttó 59.830 Ft” szövegrész kerül. </w:t>
      </w:r>
    </w:p>
    <w:p w:rsidR="00711B49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:rsidR="00711B49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 xml:space="preserve"> </w:t>
      </w:r>
      <w:r w:rsidR="002415F6">
        <w:rPr>
          <w:rFonts w:eastAsia="Times New Roman" w:cs="Times New Roman"/>
          <w:b/>
          <w:kern w:val="0"/>
          <w:lang w:eastAsia="hu-HU" w:bidi="ar-SA"/>
        </w:rPr>
        <w:t>3</w:t>
      </w:r>
      <w:r>
        <w:rPr>
          <w:rFonts w:eastAsia="Times New Roman" w:cs="Times New Roman"/>
          <w:b/>
          <w:kern w:val="0"/>
          <w:lang w:eastAsia="hu-HU" w:bidi="ar-SA"/>
        </w:rPr>
        <w:t xml:space="preserve">.§ </w:t>
      </w:r>
      <w:r w:rsidRPr="00711B49">
        <w:rPr>
          <w:rFonts w:eastAsia="Times New Roman" w:cs="Times New Roman"/>
          <w:kern w:val="0"/>
          <w:lang w:eastAsia="hu-HU" w:bidi="ar-SA"/>
        </w:rPr>
        <w:t>A Rendelet 2.§ (2) bekezdése helyébe a következő rendelkezés lép:</w:t>
      </w:r>
      <w:r>
        <w:rPr>
          <w:rFonts w:eastAsia="Times New Roman" w:cs="Times New Roman"/>
          <w:b/>
          <w:kern w:val="0"/>
          <w:lang w:eastAsia="hu-HU" w:bidi="ar-SA"/>
        </w:rPr>
        <w:t xml:space="preserve"> </w:t>
      </w:r>
    </w:p>
    <w:p w:rsidR="00711B49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:rsidR="00711B49" w:rsidRDefault="00711B49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„</w:t>
      </w:r>
      <w:r w:rsidRPr="00711B49">
        <w:rPr>
          <w:rFonts w:eastAsia="Times New Roman" w:cs="Times New Roman"/>
          <w:kern w:val="0"/>
          <w:lang w:eastAsia="hu-HU" w:bidi="ar-SA"/>
        </w:rPr>
        <w:t>Bizottsági tagsággal és elnökséggel a képviselők részére az alapdíjon felül további tiszteletdíj nem jár.</w:t>
      </w:r>
      <w:r w:rsidR="00507A94" w:rsidRPr="00507A94">
        <w:rPr>
          <w:rFonts w:eastAsia="Times New Roman" w:cs="Times New Roman"/>
          <w:kern w:val="0"/>
          <w:lang w:eastAsia="hu-HU" w:bidi="ar-SA"/>
        </w:rPr>
        <w:t xml:space="preserve"> Tanácsnoki tisztséggel a képviselők részére az alapdíjon felül további </w:t>
      </w:r>
      <w:r w:rsidR="008A7240">
        <w:rPr>
          <w:rFonts w:eastAsia="Times New Roman" w:cs="Times New Roman"/>
          <w:kern w:val="0"/>
          <w:lang w:eastAsia="hu-HU" w:bidi="ar-SA"/>
        </w:rPr>
        <w:t xml:space="preserve">havi </w:t>
      </w:r>
      <w:r w:rsidR="00507A94" w:rsidRPr="00507A94">
        <w:rPr>
          <w:rFonts w:eastAsia="Times New Roman" w:cs="Times New Roman"/>
          <w:kern w:val="0"/>
          <w:lang w:eastAsia="hu-HU" w:bidi="ar-SA"/>
        </w:rPr>
        <w:t>bruttó 20.000 Ft tiszteletdíj jár.</w:t>
      </w:r>
      <w:r>
        <w:rPr>
          <w:rFonts w:eastAsia="Times New Roman" w:cs="Times New Roman"/>
          <w:kern w:val="0"/>
          <w:lang w:eastAsia="hu-HU" w:bidi="ar-SA"/>
        </w:rPr>
        <w:t>”</w:t>
      </w:r>
    </w:p>
    <w:p w:rsidR="00507A94" w:rsidRDefault="00507A94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:rsidR="00507A94" w:rsidRPr="00711B49" w:rsidRDefault="00507A94" w:rsidP="00711B49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 xml:space="preserve">4.§ </w:t>
      </w:r>
      <w:r w:rsidR="008A7240">
        <w:rPr>
          <w:rFonts w:eastAsia="Times New Roman" w:cs="Times New Roman"/>
          <w:kern w:val="0"/>
          <w:lang w:eastAsia="hu-HU" w:bidi="ar-SA"/>
        </w:rPr>
        <w:t>A Rendelet 6.§-</w:t>
      </w:r>
      <w:r w:rsidRPr="00507A94">
        <w:rPr>
          <w:rFonts w:eastAsia="Times New Roman" w:cs="Times New Roman"/>
          <w:kern w:val="0"/>
          <w:lang w:eastAsia="hu-HU" w:bidi="ar-SA"/>
        </w:rPr>
        <w:t>a helyébe a következő rendelkezés lép:</w:t>
      </w:r>
    </w:p>
    <w:p w:rsidR="00711B49" w:rsidRDefault="00711B49" w:rsidP="00F11C02">
      <w:pPr>
        <w:widowControl/>
        <w:suppressAutoHyphens w:val="0"/>
        <w:autoSpaceDN/>
        <w:ind w:left="-15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07A94" w:rsidRPr="00507A94" w:rsidRDefault="00507A94" w:rsidP="00507A94">
      <w:p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„</w:t>
      </w:r>
      <w:r w:rsidRPr="00507A94">
        <w:rPr>
          <w:rFonts w:eastAsia="Times New Roman" w:cs="Times New Roman"/>
          <w:kern w:val="0"/>
          <w:lang w:eastAsia="hu-HU" w:bidi="ar-SA"/>
        </w:rPr>
        <w:t>6. § A képviselőt, a bizottság elnökét és tagját</w:t>
      </w:r>
      <w:r>
        <w:rPr>
          <w:rFonts w:eastAsia="Times New Roman" w:cs="Times New Roman"/>
          <w:kern w:val="0"/>
          <w:lang w:eastAsia="hu-HU" w:bidi="ar-SA"/>
        </w:rPr>
        <w:t xml:space="preserve">, továbbá </w:t>
      </w:r>
      <w:r w:rsidRPr="00507A94">
        <w:rPr>
          <w:rFonts w:eastAsia="Times New Roman" w:cs="Times New Roman"/>
          <w:kern w:val="0"/>
          <w:lang w:eastAsia="hu-HU" w:bidi="ar-SA"/>
        </w:rPr>
        <w:t xml:space="preserve">a </w:t>
      </w:r>
      <w:r>
        <w:rPr>
          <w:rFonts w:eastAsia="Times New Roman" w:cs="Times New Roman"/>
          <w:kern w:val="0"/>
          <w:lang w:eastAsia="hu-HU" w:bidi="ar-SA"/>
        </w:rPr>
        <w:t>tanácsnokot</w:t>
      </w:r>
      <w:r w:rsidRPr="00507A94">
        <w:rPr>
          <w:rFonts w:eastAsia="Times New Roman" w:cs="Times New Roman"/>
          <w:kern w:val="0"/>
          <w:lang w:eastAsia="hu-HU" w:bidi="ar-SA"/>
        </w:rPr>
        <w:t xml:space="preserve"> megillető tiszteletdíj és természetbeni juttatás mérséklésére, illetve megvonására vonatkozó képviselő-testületi határozat végrehajtásáról a jegyző intézkedik.</w:t>
      </w:r>
      <w:r>
        <w:rPr>
          <w:rFonts w:eastAsia="Times New Roman" w:cs="Times New Roman"/>
          <w:kern w:val="0"/>
          <w:lang w:eastAsia="hu-HU" w:bidi="ar-SA"/>
        </w:rPr>
        <w:t>”</w:t>
      </w:r>
    </w:p>
    <w:p w:rsidR="00F11C02" w:rsidRDefault="00F11C02">
      <w:pPr>
        <w:pStyle w:val="Standard"/>
      </w:pPr>
    </w:p>
    <w:p w:rsidR="002415F6" w:rsidRPr="002415F6" w:rsidRDefault="00507A94" w:rsidP="002415F6">
      <w:pPr>
        <w:widowControl/>
        <w:tabs>
          <w:tab w:val="left" w:leader="dot" w:pos="2552"/>
          <w:tab w:val="left" w:leader="dot" w:pos="4395"/>
          <w:tab w:val="left" w:leader="dot" w:pos="524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5</w:t>
      </w:r>
      <w:r w:rsidR="002415F6" w:rsidRPr="002415F6">
        <w:rPr>
          <w:rFonts w:eastAsia="Times New Roman" w:cs="Times New Roman"/>
          <w:b/>
          <w:kern w:val="0"/>
          <w:lang w:eastAsia="hu-HU" w:bidi="ar-SA"/>
        </w:rPr>
        <w:t>.</w:t>
      </w:r>
      <w:r w:rsidR="002415F6" w:rsidRPr="002415F6">
        <w:rPr>
          <w:rFonts w:eastAsia="Times New Roman" w:cs="Times New Roman"/>
          <w:b/>
          <w:kern w:val="0"/>
          <w:lang w:eastAsia="hu-HU" w:bidi="ar-SA"/>
        </w:rPr>
        <w:t>§</w:t>
      </w:r>
      <w:r w:rsidR="002415F6" w:rsidRPr="002415F6">
        <w:rPr>
          <w:rFonts w:eastAsia="Times New Roman" w:cs="Times New Roman"/>
          <w:kern w:val="0"/>
          <w:lang w:eastAsia="hu-HU" w:bidi="ar-SA"/>
        </w:rPr>
        <w:t xml:space="preserve"> E</w:t>
      </w:r>
      <w:r w:rsidR="002415F6">
        <w:rPr>
          <w:rFonts w:eastAsia="Times New Roman" w:cs="Times New Roman"/>
          <w:kern w:val="0"/>
          <w:lang w:eastAsia="hu-HU" w:bidi="ar-SA"/>
        </w:rPr>
        <w:t>z a</w:t>
      </w:r>
      <w:r w:rsidR="002415F6" w:rsidRPr="002415F6">
        <w:rPr>
          <w:rFonts w:eastAsia="Times New Roman" w:cs="Times New Roman"/>
          <w:kern w:val="0"/>
          <w:lang w:eastAsia="hu-HU" w:bidi="ar-SA"/>
        </w:rPr>
        <w:t xml:space="preserve"> rendelet </w:t>
      </w:r>
      <w:r w:rsidR="002415F6">
        <w:rPr>
          <w:rFonts w:eastAsia="Times New Roman" w:cs="Times New Roman"/>
          <w:kern w:val="0"/>
          <w:lang w:eastAsia="hu-HU" w:bidi="ar-SA"/>
        </w:rPr>
        <w:t xml:space="preserve">2018. április 1-jén </w:t>
      </w:r>
      <w:r w:rsidR="002415F6" w:rsidRPr="002415F6">
        <w:rPr>
          <w:rFonts w:eastAsia="Times New Roman" w:cs="Times New Roman"/>
          <w:kern w:val="0"/>
          <w:lang w:eastAsia="hu-HU" w:bidi="ar-SA"/>
        </w:rPr>
        <w:t>lép hatályba</w:t>
      </w:r>
      <w:r w:rsidR="002415F6">
        <w:rPr>
          <w:rFonts w:eastAsia="Times New Roman" w:cs="Times New Roman"/>
          <w:kern w:val="0"/>
          <w:lang w:eastAsia="hu-HU" w:bidi="ar-SA"/>
        </w:rPr>
        <w:t xml:space="preserve"> és az azt</w:t>
      </w:r>
      <w:r>
        <w:rPr>
          <w:rFonts w:eastAsia="Times New Roman" w:cs="Times New Roman"/>
          <w:kern w:val="0"/>
          <w:lang w:eastAsia="hu-HU" w:bidi="ar-SA"/>
        </w:rPr>
        <w:t xml:space="preserve"> követő napon hatályát veszti.</w:t>
      </w:r>
    </w:p>
    <w:p w:rsidR="002415F6" w:rsidRPr="002415F6" w:rsidRDefault="002415F6" w:rsidP="002415F6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Default="002415F6" w:rsidP="002415F6">
      <w:pPr>
        <w:widowControl/>
        <w:tabs>
          <w:tab w:val="left" w:pos="4447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2415F6">
      <w:pPr>
        <w:widowControl/>
        <w:tabs>
          <w:tab w:val="left" w:pos="4447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Remeteszőlős, …………………………………………</w:t>
      </w:r>
    </w:p>
    <w:p w:rsidR="002415F6" w:rsidRPr="002415F6" w:rsidRDefault="002415F6" w:rsidP="002415F6">
      <w:pPr>
        <w:widowControl/>
        <w:tabs>
          <w:tab w:val="right" w:leader="dot" w:pos="3480"/>
          <w:tab w:val="left" w:pos="5640"/>
          <w:tab w:val="right" w:leader="dot" w:pos="9072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2415F6">
      <w:pPr>
        <w:widowControl/>
        <w:tabs>
          <w:tab w:val="right" w:leader="dot" w:pos="3480"/>
          <w:tab w:val="left" w:pos="5640"/>
          <w:tab w:val="right" w:leader="dot" w:pos="9072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2415F6">
      <w:pPr>
        <w:widowControl/>
        <w:tabs>
          <w:tab w:val="right" w:leader="dot" w:pos="3480"/>
          <w:tab w:val="left" w:pos="5640"/>
          <w:tab w:val="right" w:leader="dot" w:pos="9072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  <w:r w:rsidRPr="002415F6">
        <w:rPr>
          <w:rFonts w:eastAsia="Times New Roman" w:cs="Times New Roman"/>
          <w:kern w:val="0"/>
          <w:lang w:eastAsia="hu-HU" w:bidi="ar-SA"/>
        </w:rPr>
        <w:t>Szathmáry Gergely                                                                                   dr. Kovács Dénes</w:t>
      </w:r>
    </w:p>
    <w:p w:rsidR="002415F6" w:rsidRPr="002415F6" w:rsidRDefault="002415F6" w:rsidP="002415F6">
      <w:pPr>
        <w:widowControl/>
        <w:tabs>
          <w:tab w:val="center" w:pos="1680"/>
          <w:tab w:val="left" w:pos="4447"/>
          <w:tab w:val="center" w:pos="7320"/>
        </w:tabs>
        <w:suppressAutoHyphens w:val="0"/>
        <w:autoSpaceDN/>
        <w:ind w:left="108"/>
        <w:textAlignment w:val="auto"/>
        <w:rPr>
          <w:rFonts w:eastAsia="Times New Roman" w:cs="Times New Roman"/>
          <w:kern w:val="0"/>
          <w:lang w:eastAsia="hu-HU" w:bidi="ar-SA"/>
        </w:rPr>
      </w:pPr>
      <w:r w:rsidRPr="002415F6">
        <w:rPr>
          <w:rFonts w:eastAsia="Times New Roman" w:cs="Times New Roman"/>
          <w:kern w:val="0"/>
          <w:lang w:eastAsia="hu-HU" w:bidi="ar-SA"/>
        </w:rPr>
        <w:t xml:space="preserve">  polgármester</w:t>
      </w:r>
      <w:r w:rsidRPr="002415F6">
        <w:rPr>
          <w:rFonts w:eastAsia="Times New Roman" w:cs="Times New Roman"/>
          <w:kern w:val="0"/>
          <w:lang w:eastAsia="hu-HU" w:bidi="ar-SA"/>
        </w:rPr>
        <w:tab/>
      </w:r>
      <w:r w:rsidRPr="002415F6">
        <w:rPr>
          <w:rFonts w:eastAsia="Times New Roman" w:cs="Times New Roman"/>
          <w:kern w:val="0"/>
          <w:lang w:eastAsia="hu-HU" w:bidi="ar-SA"/>
        </w:rPr>
        <w:tab/>
        <w:t xml:space="preserve">                                                   jegyző</w:t>
      </w:r>
    </w:p>
    <w:p w:rsidR="002415F6" w:rsidRPr="002415F6" w:rsidRDefault="002415F6" w:rsidP="00507A94">
      <w:pPr>
        <w:widowControl/>
        <w:tabs>
          <w:tab w:val="center" w:pos="1680"/>
          <w:tab w:val="left" w:pos="4447"/>
          <w:tab w:val="center" w:pos="7320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2415F6">
      <w:pPr>
        <w:widowControl/>
        <w:tabs>
          <w:tab w:val="center" w:pos="1680"/>
          <w:tab w:val="left" w:pos="4447"/>
          <w:tab w:val="center" w:pos="7320"/>
        </w:tabs>
        <w:suppressAutoHyphens w:val="0"/>
        <w:autoSpaceDN/>
        <w:ind w:left="108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2415F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415F6">
        <w:rPr>
          <w:rFonts w:eastAsia="Times New Roman" w:cs="Times New Roman"/>
          <w:kern w:val="0"/>
          <w:u w:val="single"/>
          <w:lang w:eastAsia="hu-HU" w:bidi="ar-SA"/>
        </w:rPr>
        <w:t>Záradék</w:t>
      </w:r>
      <w:r w:rsidRPr="002415F6">
        <w:rPr>
          <w:rFonts w:eastAsia="Times New Roman" w:cs="Times New Roman"/>
          <w:kern w:val="0"/>
          <w:lang w:eastAsia="hu-HU" w:bidi="ar-SA"/>
        </w:rPr>
        <w:t>:</w:t>
      </w:r>
      <w:r w:rsidR="00507A94" w:rsidRPr="008A7240">
        <w:rPr>
          <w:rFonts w:eastAsia="Times New Roman" w:cs="Times New Roman"/>
          <w:kern w:val="0"/>
          <w:lang w:eastAsia="hu-HU" w:bidi="ar-SA"/>
        </w:rPr>
        <w:t xml:space="preserve"> </w:t>
      </w:r>
      <w:r w:rsidRPr="002415F6">
        <w:rPr>
          <w:rFonts w:eastAsia="Times New Roman" w:cs="Times New Roman"/>
          <w:kern w:val="0"/>
          <w:lang w:eastAsia="hu-HU" w:bidi="ar-SA"/>
        </w:rPr>
        <w:t>A rendeletet a mai napon kihirdettem.</w:t>
      </w:r>
    </w:p>
    <w:p w:rsidR="002415F6" w:rsidRPr="002415F6" w:rsidRDefault="002415F6" w:rsidP="002415F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Default="002415F6" w:rsidP="002415F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Remeteszőlős, ………</w:t>
      </w: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…………………………….</w:t>
      </w:r>
    </w:p>
    <w:p w:rsidR="00507A94" w:rsidRPr="002415F6" w:rsidRDefault="00507A94" w:rsidP="002415F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2415F6" w:rsidRPr="002415F6" w:rsidRDefault="002415F6" w:rsidP="00507A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415F6">
        <w:rPr>
          <w:rFonts w:eastAsia="Times New Roman" w:cs="Times New Roman"/>
          <w:kern w:val="0"/>
          <w:lang w:eastAsia="hu-HU" w:bidi="ar-SA"/>
        </w:rPr>
        <w:t xml:space="preserve"> </w:t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ab/>
        <w:t xml:space="preserve">      </w:t>
      </w:r>
      <w:r w:rsidRPr="002415F6">
        <w:rPr>
          <w:rFonts w:eastAsia="Times New Roman" w:cs="Times New Roman"/>
          <w:kern w:val="0"/>
          <w:lang w:eastAsia="hu-HU" w:bidi="ar-SA"/>
        </w:rPr>
        <w:t xml:space="preserve">             </w:t>
      </w:r>
      <w:r w:rsidR="00507A94">
        <w:rPr>
          <w:rFonts w:eastAsia="Times New Roman" w:cs="Times New Roman"/>
          <w:kern w:val="0"/>
          <w:lang w:eastAsia="hu-HU" w:bidi="ar-SA"/>
        </w:rPr>
        <w:t xml:space="preserve"> </w:t>
      </w:r>
      <w:r w:rsidRPr="002415F6">
        <w:rPr>
          <w:rFonts w:eastAsia="Times New Roman" w:cs="Times New Roman"/>
          <w:kern w:val="0"/>
          <w:lang w:eastAsia="hu-HU" w:bidi="ar-SA"/>
        </w:rPr>
        <w:t>dr. Kovács Dénes</w:t>
      </w:r>
    </w:p>
    <w:p w:rsidR="00F11C02" w:rsidRPr="00507A94" w:rsidRDefault="002415F6" w:rsidP="00507A94">
      <w:pPr>
        <w:widowControl/>
        <w:tabs>
          <w:tab w:val="center" w:pos="7320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hu-HU" w:bidi="ar-SA"/>
        </w:rPr>
      </w:pPr>
      <w:r w:rsidRPr="002415F6">
        <w:rPr>
          <w:rFonts w:eastAsia="Times New Roman" w:cs="Times New Roman"/>
          <w:kern w:val="0"/>
          <w:lang w:eastAsia="hu-HU" w:bidi="ar-SA"/>
        </w:rPr>
        <w:tab/>
      </w:r>
      <w:r w:rsidR="00507A94">
        <w:rPr>
          <w:rFonts w:eastAsia="Times New Roman" w:cs="Times New Roman"/>
          <w:kern w:val="0"/>
          <w:lang w:eastAsia="hu-HU" w:bidi="ar-SA"/>
        </w:rPr>
        <w:t xml:space="preserve">                  jegyző</w:t>
      </w:r>
    </w:p>
    <w:sectPr w:rsidR="00F11C02" w:rsidRPr="00507A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37" w:rsidRDefault="000F5F62">
      <w:r>
        <w:separator/>
      </w:r>
    </w:p>
  </w:endnote>
  <w:endnote w:type="continuationSeparator" w:id="0">
    <w:p w:rsidR="006F7637" w:rsidRDefault="000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37" w:rsidRDefault="000F5F62">
      <w:r>
        <w:rPr>
          <w:color w:val="000000"/>
        </w:rPr>
        <w:separator/>
      </w:r>
    </w:p>
  </w:footnote>
  <w:footnote w:type="continuationSeparator" w:id="0">
    <w:p w:rsidR="006F7637" w:rsidRDefault="000F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F"/>
    <w:rsid w:val="000F5F62"/>
    <w:rsid w:val="002415F6"/>
    <w:rsid w:val="00304E49"/>
    <w:rsid w:val="0045019F"/>
    <w:rsid w:val="00507A94"/>
    <w:rsid w:val="006F7637"/>
    <w:rsid w:val="00711B49"/>
    <w:rsid w:val="00896F25"/>
    <w:rsid w:val="008A7240"/>
    <w:rsid w:val="00982714"/>
    <w:rsid w:val="00B53AC3"/>
    <w:rsid w:val="00DC774F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C82B-48C3-4BA9-A677-728EA8A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5F62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F62"/>
    <w:rPr>
      <w:rFonts w:ascii="Segoe UI" w:hAnsi="Segoe UI"/>
      <w:sz w:val="18"/>
      <w:szCs w:val="16"/>
    </w:rPr>
  </w:style>
  <w:style w:type="character" w:styleId="Hiperhivatkozs">
    <w:name w:val="Hyperlink"/>
    <w:basedOn w:val="Bekezdsalapbettpusa"/>
    <w:uiPriority w:val="99"/>
    <w:unhideWhenUsed/>
    <w:rsid w:val="00B5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Petneházy</dc:creator>
  <cp:lastModifiedBy>Remete3</cp:lastModifiedBy>
  <cp:revision>8</cp:revision>
  <cp:lastPrinted>2018-02-22T11:16:00Z</cp:lastPrinted>
  <dcterms:created xsi:type="dcterms:W3CDTF">2018-03-05T12:06:00Z</dcterms:created>
  <dcterms:modified xsi:type="dcterms:W3CDTF">2018-03-05T13:03:00Z</dcterms:modified>
</cp:coreProperties>
</file>