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D256" w14:textId="77777777"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14:paraId="773F0B0D" w14:textId="77777777"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14:paraId="4897DB72" w14:textId="77777777"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14:paraId="04CA89A5" w14:textId="77777777"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14:paraId="690F41A0" w14:textId="77777777"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14:paraId="09558A4B" w14:textId="77777777"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14:paraId="31A719B1" w14:textId="77777777"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14:paraId="729168D9" w14:textId="5AD2C255"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122E22">
        <w:rPr>
          <w:rFonts w:cs="Arial"/>
          <w:b/>
        </w:rPr>
        <w:t>7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122E22">
        <w:rPr>
          <w:rFonts w:cs="Arial"/>
          <w:b/>
        </w:rPr>
        <w:t>I</w:t>
      </w:r>
      <w:r w:rsidR="00945030">
        <w:rPr>
          <w:rFonts w:cs="Arial"/>
          <w:b/>
        </w:rPr>
        <w:t>.</w:t>
      </w:r>
      <w:r w:rsidR="00122E22">
        <w:rPr>
          <w:rFonts w:cs="Arial"/>
          <w:b/>
        </w:rPr>
        <w:t>9</w:t>
      </w:r>
      <w:r w:rsidR="006D66C5" w:rsidRPr="006D66C5">
        <w:rPr>
          <w:rFonts w:cs="Arial"/>
          <w:b/>
        </w:rPr>
        <w:t>.) önkormányzati határozata</w:t>
      </w:r>
    </w:p>
    <w:p w14:paraId="6276301C" w14:textId="105FC5AB" w:rsidR="00122E22" w:rsidRDefault="00122E22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Budajenői Közös Önkormányzati Hivatal alapító okiratának módosításáról</w:t>
      </w:r>
    </w:p>
    <w:p w14:paraId="195B337B" w14:textId="77777777" w:rsidR="00122E22" w:rsidRPr="00122E22" w:rsidRDefault="00122E22" w:rsidP="00122E22">
      <w:pPr>
        <w:suppressAutoHyphens/>
        <w:jc w:val="both"/>
      </w:pPr>
    </w:p>
    <w:p w14:paraId="2C10AF80" w14:textId="7F346D8A" w:rsidR="00122E22" w:rsidRPr="00122E22" w:rsidRDefault="00122E22" w:rsidP="00122E22">
      <w:pPr>
        <w:suppressAutoHyphens/>
        <w:jc w:val="both"/>
      </w:pPr>
      <w:r w:rsidRPr="00122E22"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14:paraId="359115E6" w14:textId="77777777" w:rsidR="00122E22" w:rsidRDefault="00122E22" w:rsidP="00122E22">
      <w:pPr>
        <w:suppressAutoHyphens/>
        <w:jc w:val="both"/>
      </w:pPr>
    </w:p>
    <w:p w14:paraId="17297C79" w14:textId="452EF59B" w:rsidR="00122E22" w:rsidRPr="00122E22" w:rsidRDefault="00122E22" w:rsidP="00122E22">
      <w:pPr>
        <w:suppressAutoHyphens/>
        <w:jc w:val="both"/>
      </w:pPr>
      <w:r w:rsidRPr="00122E22">
        <w:t>Remeteszőlős Község Önkormányzata úgy dönt, hogy a Budajenői Közös Önkormányzati Hivatal alapító okiratának módosítását a melléklet szerinti tartalommal jóváhagyja.</w:t>
      </w:r>
    </w:p>
    <w:p w14:paraId="2D98DF90" w14:textId="77777777" w:rsidR="00122E22" w:rsidRPr="00C5526C" w:rsidRDefault="00122E22" w:rsidP="00122E22">
      <w:pPr>
        <w:suppressAutoHyphens/>
        <w:jc w:val="both"/>
      </w:pPr>
    </w:p>
    <w:p w14:paraId="193D28C3" w14:textId="77777777" w:rsidR="00122E22" w:rsidRPr="00122E22" w:rsidRDefault="00122E22" w:rsidP="00122E22">
      <w:pPr>
        <w:suppressAutoHyphens/>
        <w:jc w:val="both"/>
      </w:pPr>
      <w:r w:rsidRPr="00122E22">
        <w:t>Felelős: polgármester</w:t>
      </w:r>
    </w:p>
    <w:p w14:paraId="5A5185B3" w14:textId="77777777" w:rsidR="00122E22" w:rsidRPr="00122E22" w:rsidRDefault="00122E22" w:rsidP="00122E22">
      <w:pPr>
        <w:suppressAutoHyphens/>
        <w:jc w:val="both"/>
      </w:pPr>
      <w:r w:rsidRPr="00122E22">
        <w:t>Határidő: azonnal</w:t>
      </w:r>
    </w:p>
    <w:p w14:paraId="37929524" w14:textId="77777777" w:rsidR="00D61BAE" w:rsidRDefault="00D61BAE" w:rsidP="001749FC">
      <w:pPr>
        <w:suppressAutoHyphens/>
        <w:jc w:val="both"/>
        <w:rPr>
          <w:rFonts w:cs="Arial"/>
          <w:b/>
        </w:rPr>
      </w:pPr>
    </w:p>
    <w:p w14:paraId="0D7052E2" w14:textId="77777777" w:rsidR="000A5ACC" w:rsidRDefault="000A5ACC" w:rsidP="001749FC">
      <w:pPr>
        <w:suppressAutoHyphens/>
        <w:jc w:val="both"/>
        <w:rPr>
          <w:rFonts w:cs="Arial"/>
          <w:b/>
        </w:rPr>
      </w:pPr>
    </w:p>
    <w:p w14:paraId="2928628C" w14:textId="0361461B" w:rsidR="00A5362D" w:rsidRDefault="00945030" w:rsidP="001749FC">
      <w:pPr>
        <w:suppressAutoHyphens/>
        <w:jc w:val="both"/>
      </w:pPr>
      <w:r>
        <w:t xml:space="preserve">Remeteszőlős, 2021. </w:t>
      </w:r>
      <w:r w:rsidR="00122E22">
        <w:t>június 9.</w:t>
      </w:r>
    </w:p>
    <w:p w14:paraId="0D59626A" w14:textId="77777777" w:rsidR="002B330D" w:rsidRDefault="002B330D" w:rsidP="001749FC">
      <w:pPr>
        <w:suppressAutoHyphens/>
        <w:jc w:val="both"/>
      </w:pPr>
    </w:p>
    <w:p w14:paraId="39212FE9" w14:textId="77777777" w:rsidR="00D178C9" w:rsidRDefault="00D178C9" w:rsidP="001749FC">
      <w:pPr>
        <w:suppressAutoHyphens/>
        <w:jc w:val="both"/>
      </w:pPr>
    </w:p>
    <w:p w14:paraId="4937C859" w14:textId="77777777" w:rsidR="00FA4347" w:rsidRPr="001749FC" w:rsidRDefault="00FA4347" w:rsidP="001749FC">
      <w:pPr>
        <w:suppressAutoHyphens/>
        <w:jc w:val="both"/>
      </w:pPr>
    </w:p>
    <w:p w14:paraId="7C0DDBD7" w14:textId="77777777"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14:paraId="3AB7BB52" w14:textId="77777777"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r w:rsidR="00690DF1" w:rsidRPr="00E9170C">
        <w:rPr>
          <w:rFonts w:cs="Arial"/>
          <w:bCs/>
        </w:rPr>
        <w:tab/>
      </w:r>
    </w:p>
    <w:p w14:paraId="359A0824" w14:textId="77777777"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71370E43" w14:textId="77777777" w:rsidR="00A42A74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A42A74" w:rsidSect="00F80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2DD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6E77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2E22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7EC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D17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D75A8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132F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0B7E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01EC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13F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33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215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3B7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57D93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2FE9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2A74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9E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7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2B9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0DAF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0BFA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1984"/>
    <w:rsid w:val="00FC24F0"/>
    <w:rsid w:val="00FC3F92"/>
    <w:rsid w:val="00FC4831"/>
    <w:rsid w:val="00FC5B30"/>
    <w:rsid w:val="00FC6252"/>
    <w:rsid w:val="00FC6614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B4846E"/>
  <w15:docId w15:val="{8CCE6886-8C42-4AAD-883D-E993806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customStyle="1" w:styleId="Kiemels21">
    <w:name w:val="Kiemelés 21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Szvegtrzs1">
    <w:name w:val="Szövegtörzs1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1117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Aljegyző</cp:lastModifiedBy>
  <cp:revision>3</cp:revision>
  <cp:lastPrinted>2021-03-30T10:14:00Z</cp:lastPrinted>
  <dcterms:created xsi:type="dcterms:W3CDTF">2021-06-09T08:55:00Z</dcterms:created>
  <dcterms:modified xsi:type="dcterms:W3CDTF">2021-06-09T09:00:00Z</dcterms:modified>
</cp:coreProperties>
</file>