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képviselő-testületének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4340C5">
        <w:rPr>
          <w:rFonts w:ascii="Arial" w:hAnsi="Arial" w:cs="Arial"/>
          <w:bCs/>
        </w:rPr>
        <w:t>szeptember</w:t>
      </w:r>
      <w:r>
        <w:rPr>
          <w:rFonts w:ascii="Arial" w:hAnsi="Arial" w:cs="Arial"/>
          <w:bCs/>
        </w:rPr>
        <w:t xml:space="preserve"> </w:t>
      </w:r>
      <w:r w:rsidR="004340C5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soron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792E5B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340C5">
        <w:rPr>
          <w:rFonts w:ascii="Arial" w:hAnsi="Arial" w:cs="Arial"/>
          <w:b/>
        </w:rPr>
        <w:t>9</w:t>
      </w:r>
      <w:r w:rsidR="008371AD">
        <w:rPr>
          <w:rFonts w:ascii="Arial" w:hAnsi="Arial" w:cs="Arial"/>
          <w:b/>
        </w:rPr>
        <w:t>/2015. (</w:t>
      </w:r>
      <w:r w:rsidR="00313B85">
        <w:rPr>
          <w:rFonts w:ascii="Arial" w:hAnsi="Arial" w:cs="Arial"/>
          <w:b/>
        </w:rPr>
        <w:t>I</w:t>
      </w:r>
      <w:r w:rsidR="004340C5">
        <w:rPr>
          <w:rFonts w:ascii="Arial" w:hAnsi="Arial" w:cs="Arial"/>
          <w:b/>
        </w:rPr>
        <w:t>X</w:t>
      </w:r>
      <w:r w:rsidR="008371AD">
        <w:rPr>
          <w:rFonts w:ascii="Arial" w:hAnsi="Arial" w:cs="Arial"/>
          <w:b/>
        </w:rPr>
        <w:t>.</w:t>
      </w:r>
      <w:r w:rsidR="004340C5">
        <w:rPr>
          <w:rFonts w:ascii="Arial" w:hAnsi="Arial" w:cs="Arial"/>
          <w:b/>
        </w:rPr>
        <w:t>29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5933CB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köz</w:t>
      </w:r>
      <w:r w:rsidR="004340C5">
        <w:rPr>
          <w:rFonts w:ascii="Arial" w:hAnsi="Arial" w:cs="Arial"/>
          <w:b/>
        </w:rPr>
        <w:t>össégi együttélés szabályairól</w:t>
      </w:r>
    </w:p>
    <w:p w:rsid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4340C5" w:rsidRPr="004340C5" w:rsidRDefault="004340C5" w:rsidP="004340C5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4340C5">
        <w:rPr>
          <w:rFonts w:ascii="Arial" w:hAnsi="Arial" w:cs="Arial"/>
          <w:color w:val="222222"/>
        </w:rPr>
        <w:t>Remeteszőlős Község Önkormányzatának Képviselő-testülete úgy dönt, hogy a közösségi együttélés szabályairól szóló rendelet előkészítése érdekében a következő kérdéskörök jogi szabályzási lehetőségét kívánja megvizsgálni:</w:t>
      </w:r>
    </w:p>
    <w:p w:rsidR="004340C5" w:rsidRPr="004340C5" w:rsidRDefault="004340C5" w:rsidP="004340C5">
      <w:pPr>
        <w:pStyle w:val="NormlWeb"/>
        <w:numPr>
          <w:ilvl w:val="0"/>
          <w:numId w:val="8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4340C5">
        <w:rPr>
          <w:rFonts w:ascii="Arial" w:hAnsi="Arial" w:cs="Arial"/>
          <w:color w:val="222222"/>
        </w:rPr>
        <w:t>Ebtartás</w:t>
      </w:r>
    </w:p>
    <w:p w:rsidR="004340C5" w:rsidRPr="004340C5" w:rsidRDefault="004340C5" w:rsidP="004340C5">
      <w:pPr>
        <w:pStyle w:val="NormlWeb"/>
        <w:numPr>
          <w:ilvl w:val="0"/>
          <w:numId w:val="8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4340C5">
        <w:rPr>
          <w:rFonts w:ascii="Arial" w:hAnsi="Arial" w:cs="Arial"/>
          <w:color w:val="222222"/>
        </w:rPr>
        <w:t xml:space="preserve">Ingatlanok </w:t>
      </w:r>
      <w:r>
        <w:rPr>
          <w:rFonts w:ascii="Arial" w:hAnsi="Arial" w:cs="Arial"/>
          <w:color w:val="222222"/>
        </w:rPr>
        <w:t xml:space="preserve">jó </w:t>
      </w:r>
      <w:r w:rsidRPr="004340C5">
        <w:rPr>
          <w:rFonts w:ascii="Arial" w:hAnsi="Arial" w:cs="Arial"/>
          <w:color w:val="222222"/>
        </w:rPr>
        <w:t>rend</w:t>
      </w:r>
      <w:r>
        <w:rPr>
          <w:rFonts w:ascii="Arial" w:hAnsi="Arial" w:cs="Arial"/>
          <w:color w:val="222222"/>
        </w:rPr>
        <w:t>ben tartása</w:t>
      </w:r>
    </w:p>
    <w:p w:rsidR="004340C5" w:rsidRPr="004340C5" w:rsidRDefault="004340C5" w:rsidP="004340C5">
      <w:pPr>
        <w:pStyle w:val="NormlWeb"/>
        <w:numPr>
          <w:ilvl w:val="0"/>
          <w:numId w:val="8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4340C5">
        <w:rPr>
          <w:rFonts w:ascii="Arial" w:hAnsi="Arial" w:cs="Arial"/>
          <w:color w:val="222222"/>
        </w:rPr>
        <w:t xml:space="preserve">Ingatlanok előtti közterület </w:t>
      </w:r>
      <w:r>
        <w:rPr>
          <w:rFonts w:ascii="Arial" w:hAnsi="Arial" w:cs="Arial"/>
          <w:color w:val="222222"/>
        </w:rPr>
        <w:t>fennt</w:t>
      </w:r>
      <w:r w:rsidRPr="004340C5">
        <w:rPr>
          <w:rFonts w:ascii="Arial" w:hAnsi="Arial" w:cs="Arial"/>
          <w:color w:val="222222"/>
        </w:rPr>
        <w:t>artása</w:t>
      </w:r>
    </w:p>
    <w:p w:rsidR="004340C5" w:rsidRPr="004340C5" w:rsidRDefault="004340C5" w:rsidP="004340C5">
      <w:pPr>
        <w:pStyle w:val="NormlWeb"/>
        <w:numPr>
          <w:ilvl w:val="0"/>
          <w:numId w:val="8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4340C5">
        <w:rPr>
          <w:rFonts w:ascii="Arial" w:hAnsi="Arial" w:cs="Arial"/>
          <w:color w:val="222222"/>
        </w:rPr>
        <w:t>Ingatlanokon ültetett fák kérdése</w:t>
      </w:r>
    </w:p>
    <w:p w:rsidR="004340C5" w:rsidRPr="004340C5" w:rsidRDefault="004340C5" w:rsidP="004340C5">
      <w:pPr>
        <w:pStyle w:val="NormlWeb"/>
        <w:numPr>
          <w:ilvl w:val="0"/>
          <w:numId w:val="8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4340C5">
        <w:rPr>
          <w:rFonts w:ascii="Arial" w:hAnsi="Arial" w:cs="Arial"/>
          <w:color w:val="222222"/>
        </w:rPr>
        <w:t>Hulladék kérdésköre (zöldhulladék, köztéri kukák használata, kötelező közszolgáltatás igénybe vétele)</w:t>
      </w:r>
    </w:p>
    <w:p w:rsidR="004340C5" w:rsidRPr="004340C5" w:rsidRDefault="004340C5" w:rsidP="004340C5">
      <w:pPr>
        <w:pStyle w:val="NormlWeb"/>
        <w:numPr>
          <w:ilvl w:val="0"/>
          <w:numId w:val="8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4340C5">
        <w:rPr>
          <w:rFonts w:ascii="Arial" w:hAnsi="Arial" w:cs="Arial"/>
          <w:color w:val="222222"/>
        </w:rPr>
        <w:t>Közterület foglalás</w:t>
      </w:r>
    </w:p>
    <w:p w:rsidR="004340C5" w:rsidRDefault="004340C5" w:rsidP="004340C5">
      <w:pPr>
        <w:pStyle w:val="NormlWeb"/>
        <w:numPr>
          <w:ilvl w:val="0"/>
          <w:numId w:val="8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Zajvédelmi kérdések (m</w:t>
      </w:r>
      <w:r w:rsidRPr="004340C5">
        <w:rPr>
          <w:rFonts w:ascii="Arial" w:hAnsi="Arial" w:cs="Arial"/>
          <w:color w:val="222222"/>
        </w:rPr>
        <w:t>űszaki eszközök kültéri használata</w:t>
      </w:r>
      <w:r>
        <w:rPr>
          <w:rFonts w:ascii="Arial" w:hAnsi="Arial" w:cs="Arial"/>
          <w:color w:val="222222"/>
        </w:rPr>
        <w:t>, építkezés, stb.)</w:t>
      </w:r>
    </w:p>
    <w:p w:rsidR="004340C5" w:rsidRDefault="004340C5" w:rsidP="004340C5">
      <w:pPr>
        <w:pStyle w:val="NormlWeb"/>
        <w:numPr>
          <w:ilvl w:val="0"/>
          <w:numId w:val="8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Tüzelés szabályai</w:t>
      </w:r>
    </w:p>
    <w:p w:rsidR="004340C5" w:rsidRDefault="004340C5" w:rsidP="004340C5">
      <w:pPr>
        <w:pStyle w:val="NormlWeb"/>
        <w:numPr>
          <w:ilvl w:val="0"/>
          <w:numId w:val="8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Pirotechnikai eszközök használata</w:t>
      </w:r>
    </w:p>
    <w:p w:rsidR="004340C5" w:rsidRDefault="004340C5" w:rsidP="004340C5">
      <w:pPr>
        <w:pStyle w:val="NormlWeb"/>
        <w:numPr>
          <w:ilvl w:val="0"/>
          <w:numId w:val="8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Közlekedési normák kérdésköre</w:t>
      </w:r>
    </w:p>
    <w:p w:rsidR="004340C5" w:rsidRPr="004340C5" w:rsidRDefault="004340C5" w:rsidP="004340C5">
      <w:pPr>
        <w:pStyle w:val="NormlWeb"/>
        <w:numPr>
          <w:ilvl w:val="0"/>
          <w:numId w:val="8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Közteherviselés</w:t>
      </w: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08743A">
        <w:rPr>
          <w:rFonts w:ascii="Arial" w:hAnsi="Arial" w:cs="Arial"/>
          <w:color w:val="222222"/>
        </w:rPr>
        <w:t xml:space="preserve">Határidő: 2015. </w:t>
      </w:r>
      <w:r w:rsidR="00F004B1">
        <w:rPr>
          <w:rFonts w:ascii="Arial" w:hAnsi="Arial" w:cs="Arial"/>
          <w:color w:val="222222"/>
        </w:rPr>
        <w:t>október 31</w:t>
      </w:r>
      <w:bookmarkStart w:id="0" w:name="_GoBack"/>
      <w:bookmarkEnd w:id="0"/>
      <w:r w:rsidRPr="0008743A">
        <w:rPr>
          <w:rFonts w:ascii="Arial" w:hAnsi="Arial" w:cs="Arial"/>
          <w:color w:val="222222"/>
        </w:rPr>
        <w:t>.</w:t>
      </w:r>
    </w:p>
    <w:p w:rsidR="0008743A" w:rsidRPr="0008743A" w:rsidRDefault="0008743A" w:rsidP="0008743A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08743A">
        <w:rPr>
          <w:rFonts w:ascii="Arial" w:hAnsi="Arial" w:cs="Arial"/>
          <w:color w:val="222222"/>
        </w:rPr>
        <w:t>Felelős: polgármester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k.m.f</w:t>
      </w: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polgármester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>2015. szeptember 29.</w:t>
      </w: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743A"/>
    <w:rsid w:val="000E22FD"/>
    <w:rsid w:val="00166802"/>
    <w:rsid w:val="001816B7"/>
    <w:rsid w:val="0023597C"/>
    <w:rsid w:val="002931E1"/>
    <w:rsid w:val="002B0236"/>
    <w:rsid w:val="002B57FD"/>
    <w:rsid w:val="002D70F2"/>
    <w:rsid w:val="00313B85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E60C8"/>
    <w:rsid w:val="00931F8C"/>
    <w:rsid w:val="00A45FD4"/>
    <w:rsid w:val="00AE729B"/>
    <w:rsid w:val="00B4391B"/>
    <w:rsid w:val="00B85AC0"/>
    <w:rsid w:val="00B93B8B"/>
    <w:rsid w:val="00BF24E1"/>
    <w:rsid w:val="00BF69F0"/>
    <w:rsid w:val="00C06A2B"/>
    <w:rsid w:val="00C97050"/>
    <w:rsid w:val="00CD268C"/>
    <w:rsid w:val="00CD5E2F"/>
    <w:rsid w:val="00D03FD6"/>
    <w:rsid w:val="00D20D8B"/>
    <w:rsid w:val="00DA4D78"/>
    <w:rsid w:val="00DF3E74"/>
    <w:rsid w:val="00E8149D"/>
    <w:rsid w:val="00EE628A"/>
    <w:rsid w:val="00F004B1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AAB7F-CEFD-41D2-9FBC-1DB5133E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BC44-758F-4870-9DDD-045CF765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Remete3</cp:lastModifiedBy>
  <cp:revision>3</cp:revision>
  <dcterms:created xsi:type="dcterms:W3CDTF">2015-09-29T14:01:00Z</dcterms:created>
  <dcterms:modified xsi:type="dcterms:W3CDTF">2015-09-29T14:05:00Z</dcterms:modified>
</cp:coreProperties>
</file>