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képviselő-testületének 2015. </w:t>
      </w:r>
      <w:r w:rsidR="00B4391B">
        <w:rPr>
          <w:rFonts w:ascii="Arial" w:hAnsi="Arial" w:cs="Arial"/>
          <w:bCs/>
        </w:rPr>
        <w:t>május</w:t>
      </w:r>
      <w:r>
        <w:rPr>
          <w:rFonts w:ascii="Arial" w:hAnsi="Arial" w:cs="Arial"/>
          <w:bCs/>
        </w:rPr>
        <w:t xml:space="preserve"> 2</w:t>
      </w:r>
      <w:r w:rsidR="00B4391B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</w:t>
      </w:r>
      <w:r w:rsidR="00B4391B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n megtartott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soron következő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371AD" w:rsidRDefault="00B85AC0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4391B">
        <w:rPr>
          <w:rFonts w:ascii="Arial" w:hAnsi="Arial" w:cs="Arial"/>
          <w:b/>
        </w:rPr>
        <w:t>3</w:t>
      </w:r>
      <w:r w:rsidR="008371AD">
        <w:rPr>
          <w:rFonts w:ascii="Arial" w:hAnsi="Arial" w:cs="Arial"/>
          <w:b/>
        </w:rPr>
        <w:t>/2015. (V.2</w:t>
      </w:r>
      <w:r w:rsidR="00B4391B">
        <w:rPr>
          <w:rFonts w:ascii="Arial" w:hAnsi="Arial" w:cs="Arial"/>
          <w:b/>
        </w:rPr>
        <w:t>6</w:t>
      </w:r>
      <w:r w:rsidR="008371AD">
        <w:rPr>
          <w:rFonts w:ascii="Arial" w:hAnsi="Arial" w:cs="Arial"/>
          <w:b/>
        </w:rPr>
        <w:t>.) önkormányzati határozata</w:t>
      </w:r>
    </w:p>
    <w:p w:rsidR="008371AD" w:rsidRDefault="00B4391B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Képes Imréné haláláról történő megemlékezésről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B4391B" w:rsidRPr="00B4391B" w:rsidRDefault="00B4391B" w:rsidP="00B4391B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B4391B">
        <w:rPr>
          <w:rFonts w:ascii="Arial" w:hAnsi="Arial" w:cs="Arial"/>
          <w:color w:val="222222"/>
        </w:rPr>
        <w:t>Remeteszőlős Község Önkormányzatának Képviselő-testülete jelen határozatban fejezi ki gyászát Képes Imréné, Remeteszőlős Község Önkormányzat dolgozójának elhalálozása miatt.</w:t>
      </w:r>
    </w:p>
    <w:p w:rsidR="00B4391B" w:rsidRPr="00B4391B" w:rsidRDefault="00B4391B" w:rsidP="00B4391B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B4391B">
        <w:rPr>
          <w:rFonts w:ascii="Arial" w:hAnsi="Arial" w:cs="Arial"/>
          <w:color w:val="222222"/>
        </w:rPr>
        <w:t>Remeteszőlős Község Önkormányzatának Képviselő-testülete úgy dönt, hogy kiváló munkájának elismeréseként saját halottjának tekinti Képes Imrénét.</w:t>
      </w:r>
    </w:p>
    <w:p w:rsidR="008371AD" w:rsidRPr="00B4391B" w:rsidRDefault="00B4391B" w:rsidP="00B4391B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B4391B">
        <w:rPr>
          <w:rFonts w:ascii="Arial" w:hAnsi="Arial" w:cs="Arial"/>
          <w:color w:val="222222"/>
        </w:rPr>
        <w:t>Remeteszőlős Község Önkormányzatának Képviselő-testülete úgy dönt, hogy Képes Imréné temetési költségeit részben átvállalja 300.000 Ft erejéig.</w:t>
      </w:r>
    </w:p>
    <w:p w:rsid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4391B" w:rsidRPr="008371AD" w:rsidRDefault="00B4391B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 xml:space="preserve">Felelős: </w:t>
      </w:r>
      <w:r w:rsidR="00B4391B">
        <w:rPr>
          <w:rFonts w:ascii="Arial" w:hAnsi="Arial" w:cs="Arial"/>
          <w:color w:val="222222"/>
        </w:rPr>
        <w:t xml:space="preserve">jegyző, </w:t>
      </w:r>
      <w:r w:rsidRPr="008371AD">
        <w:rPr>
          <w:rFonts w:ascii="Arial" w:hAnsi="Arial" w:cs="Arial"/>
          <w:color w:val="222222"/>
        </w:rPr>
        <w:t>polgármester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 xml:space="preserve">Határidő: </w:t>
      </w:r>
      <w:r w:rsidR="00B4391B">
        <w:rPr>
          <w:rFonts w:ascii="Arial" w:hAnsi="Arial" w:cs="Arial"/>
          <w:color w:val="222222"/>
        </w:rPr>
        <w:t>azonnal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5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k.m.f</w:t>
      </w: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polgármester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670038">
        <w:rPr>
          <w:rFonts w:ascii="Arial" w:hAnsi="Arial" w:cs="Arial"/>
          <w:bCs/>
        </w:rPr>
        <w:t>május 26</w:t>
      </w:r>
      <w:bookmarkStart w:id="0" w:name="_GoBack"/>
      <w:bookmarkEnd w:id="0"/>
      <w:r>
        <w:rPr>
          <w:rFonts w:ascii="Arial" w:hAnsi="Arial" w:cs="Arial"/>
          <w:bCs/>
        </w:rPr>
        <w:t>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580A22"/>
    <w:rsid w:val="00670038"/>
    <w:rsid w:val="007B7518"/>
    <w:rsid w:val="008371AD"/>
    <w:rsid w:val="00B4391B"/>
    <w:rsid w:val="00B85AC0"/>
    <w:rsid w:val="00CD268C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35707-B6B5-4F91-BCD1-F415BF67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Remete3</cp:lastModifiedBy>
  <cp:revision>3</cp:revision>
  <dcterms:created xsi:type="dcterms:W3CDTF">2015-05-26T11:22:00Z</dcterms:created>
  <dcterms:modified xsi:type="dcterms:W3CDTF">2015-05-26T11:37:00Z</dcterms:modified>
</cp:coreProperties>
</file>