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2015. </w:t>
      </w:r>
      <w:r w:rsidR="00FA42E4">
        <w:rPr>
          <w:rFonts w:ascii="Arial" w:hAnsi="Arial" w:cs="Arial"/>
          <w:bCs/>
        </w:rPr>
        <w:t>június</w:t>
      </w:r>
      <w:r>
        <w:rPr>
          <w:rFonts w:ascii="Arial" w:hAnsi="Arial" w:cs="Arial"/>
          <w:bCs/>
        </w:rPr>
        <w:t xml:space="preserve"> </w:t>
      </w:r>
      <w:r w:rsidR="00FA42E4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FA42E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41E16">
        <w:rPr>
          <w:rFonts w:ascii="Arial" w:hAnsi="Arial" w:cs="Arial"/>
          <w:b/>
        </w:rPr>
        <w:t>6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>9</w:t>
      </w:r>
      <w:r w:rsidR="008371AD">
        <w:rPr>
          <w:rFonts w:ascii="Arial" w:hAnsi="Arial" w:cs="Arial"/>
          <w:b/>
        </w:rPr>
        <w:t>.) önkormányzati határozata</w:t>
      </w:r>
    </w:p>
    <w:p w:rsidR="008371AD" w:rsidRPr="008371AD" w:rsidRDefault="00841E16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841E16">
        <w:rPr>
          <w:rFonts w:ascii="Arial" w:hAnsi="Arial" w:cs="Arial"/>
          <w:b/>
        </w:rPr>
        <w:t>a</w:t>
      </w:r>
      <w:proofErr w:type="gramEnd"/>
      <w:r w:rsidRPr="00841E16">
        <w:rPr>
          <w:rFonts w:ascii="Arial" w:hAnsi="Arial" w:cs="Arial"/>
          <w:b/>
        </w:rPr>
        <w:t xml:space="preserve"> Patak sétány 162-172. közötti szakaszának rekonstrukció</w:t>
      </w:r>
      <w:r w:rsidR="00397169">
        <w:rPr>
          <w:rFonts w:ascii="Arial" w:hAnsi="Arial" w:cs="Arial"/>
          <w:b/>
        </w:rPr>
        <w:t xml:space="preserve">s munkálataira </w:t>
      </w:r>
      <w:r w:rsidR="00D144DF">
        <w:rPr>
          <w:rFonts w:ascii="Arial" w:hAnsi="Arial" w:cs="Arial"/>
          <w:b/>
        </w:rPr>
        <w:t>vonatkozó árajánlatok bekéréséről</w:t>
      </w: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41E16" w:rsidRPr="00841E16" w:rsidRDefault="00841E16" w:rsidP="00841E16">
      <w:pPr>
        <w:jc w:val="both"/>
        <w:rPr>
          <w:rFonts w:ascii="Arial" w:hAnsi="Arial" w:cs="Arial"/>
        </w:rPr>
      </w:pPr>
      <w:r w:rsidRPr="00841E16">
        <w:rPr>
          <w:rFonts w:ascii="Arial" w:hAnsi="Arial" w:cs="Arial"/>
        </w:rPr>
        <w:t xml:space="preserve">Remeteszőlős Község Önkormányzatának Képviselő-testülete úgy dönt, hogy a Patak sétány </w:t>
      </w:r>
      <w:proofErr w:type="gramStart"/>
      <w:r w:rsidRPr="00841E16">
        <w:rPr>
          <w:rFonts w:ascii="Arial" w:hAnsi="Arial" w:cs="Arial"/>
        </w:rPr>
        <w:t>162-172.</w:t>
      </w:r>
      <w:proofErr w:type="gramEnd"/>
      <w:r w:rsidRPr="00841E16">
        <w:rPr>
          <w:rFonts w:ascii="Arial" w:hAnsi="Arial" w:cs="Arial"/>
        </w:rPr>
        <w:t xml:space="preserve"> ill. </w:t>
      </w:r>
      <w:r w:rsidR="009B6021">
        <w:rPr>
          <w:rFonts w:ascii="Arial" w:hAnsi="Arial" w:cs="Arial"/>
        </w:rPr>
        <w:t xml:space="preserve">a </w:t>
      </w:r>
      <w:r w:rsidRPr="00841E16">
        <w:rPr>
          <w:rFonts w:ascii="Arial" w:hAnsi="Arial" w:cs="Arial"/>
        </w:rPr>
        <w:t>Patak sétány 135-147. között, a 0+000 és 0+125 szelvény közötti szakasz térköves burkolattal történő rekonstrukciós-építési munkálatainak elvégzésére vonatkozóan árajánlatot kíván kérni, a következő szakcégektől:</w:t>
      </w:r>
    </w:p>
    <w:p w:rsidR="00841E16" w:rsidRPr="00841E16" w:rsidRDefault="00841E16" w:rsidP="00841E1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41E16">
        <w:rPr>
          <w:rFonts w:ascii="Arial" w:hAnsi="Arial" w:cs="Arial"/>
        </w:rPr>
        <w:t>Strabag Kft.</w:t>
      </w:r>
    </w:p>
    <w:p w:rsidR="00841E16" w:rsidRPr="00841E16" w:rsidRDefault="00841E16" w:rsidP="00841E16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841E16">
        <w:rPr>
          <w:rFonts w:ascii="Arial" w:hAnsi="Arial" w:cs="Arial"/>
        </w:rPr>
        <w:t>Vértesút</w:t>
      </w:r>
      <w:proofErr w:type="spellEnd"/>
      <w:r w:rsidRPr="00841E16">
        <w:rPr>
          <w:rFonts w:ascii="Arial" w:hAnsi="Arial" w:cs="Arial"/>
        </w:rPr>
        <w:t xml:space="preserve"> Kft.</w:t>
      </w:r>
    </w:p>
    <w:p w:rsidR="00841E16" w:rsidRPr="00841E16" w:rsidRDefault="00841E16" w:rsidP="00841E16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841E16">
        <w:rPr>
          <w:rFonts w:ascii="Arial" w:hAnsi="Arial" w:cs="Arial"/>
        </w:rPr>
        <w:t>Vianova</w:t>
      </w:r>
      <w:proofErr w:type="spellEnd"/>
      <w:r w:rsidRPr="00841E16">
        <w:rPr>
          <w:rFonts w:ascii="Arial" w:hAnsi="Arial" w:cs="Arial"/>
        </w:rPr>
        <w:t xml:space="preserve">’87 </w:t>
      </w:r>
      <w:proofErr w:type="spellStart"/>
      <w:r w:rsidRPr="00841E16">
        <w:rPr>
          <w:rFonts w:ascii="Arial" w:hAnsi="Arial" w:cs="Arial"/>
        </w:rPr>
        <w:t>Zrt</w:t>
      </w:r>
      <w:proofErr w:type="spellEnd"/>
      <w:r w:rsidRPr="00841E16">
        <w:rPr>
          <w:rFonts w:ascii="Arial" w:hAnsi="Arial" w:cs="Arial"/>
        </w:rPr>
        <w:t>.</w:t>
      </w:r>
    </w:p>
    <w:p w:rsidR="00841E16" w:rsidRPr="00841E16" w:rsidRDefault="00841E16" w:rsidP="00841E1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Zöld Út Építő Kft.</w:t>
      </w:r>
    </w:p>
    <w:p w:rsidR="00B4391B" w:rsidRPr="008371AD" w:rsidRDefault="00B4391B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  <w:r w:rsidR="00841E16">
        <w:rPr>
          <w:rFonts w:ascii="Arial" w:hAnsi="Arial" w:cs="Arial"/>
          <w:color w:val="222222"/>
        </w:rPr>
        <w:t xml:space="preserve">, </w:t>
      </w:r>
      <w:r w:rsidR="00841E16" w:rsidRPr="00841E16">
        <w:rPr>
          <w:rFonts w:ascii="Arial" w:hAnsi="Arial" w:cs="Arial"/>
          <w:color w:val="222222"/>
        </w:rPr>
        <w:t>beruházási és közbeszerzési tanácsnok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8932F3">
        <w:rPr>
          <w:rFonts w:ascii="Arial" w:hAnsi="Arial" w:cs="Arial"/>
          <w:color w:val="222222"/>
        </w:rPr>
        <w:t>2015. július 31.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81152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8371AD" w:rsidRDefault="008371AD" w:rsidP="008371AD">
      <w:pPr>
        <w:rPr>
          <w:rFonts w:ascii="Arial" w:hAnsi="Arial" w:cs="Arial"/>
          <w:bCs/>
        </w:rPr>
      </w:pPr>
    </w:p>
    <w:p w:rsidR="009B6021" w:rsidRDefault="009B6021" w:rsidP="008371AD">
      <w:pPr>
        <w:rPr>
          <w:rFonts w:ascii="Arial" w:hAnsi="Arial" w:cs="Arial"/>
          <w:bCs/>
        </w:rPr>
      </w:pPr>
      <w:bookmarkStart w:id="0" w:name="_GoBack"/>
      <w:bookmarkEnd w:id="0"/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FA42E4">
        <w:rPr>
          <w:rFonts w:ascii="Arial" w:hAnsi="Arial" w:cs="Arial"/>
          <w:bCs/>
        </w:rPr>
        <w:t>június</w:t>
      </w:r>
      <w:r w:rsidR="00EE628A">
        <w:rPr>
          <w:rFonts w:ascii="Arial" w:hAnsi="Arial" w:cs="Arial"/>
          <w:bCs/>
        </w:rPr>
        <w:t xml:space="preserve"> 2</w:t>
      </w:r>
      <w:r w:rsidR="00FA42E4">
        <w:rPr>
          <w:rFonts w:ascii="Arial" w:hAnsi="Arial" w:cs="Arial"/>
          <w:bCs/>
        </w:rPr>
        <w:t>9</w:t>
      </w:r>
      <w:r w:rsidR="00EE628A">
        <w:rPr>
          <w:rFonts w:ascii="Arial" w:hAnsi="Arial" w:cs="Arial"/>
          <w:bCs/>
        </w:rPr>
        <w:t>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166802"/>
    <w:rsid w:val="0023597C"/>
    <w:rsid w:val="002931E1"/>
    <w:rsid w:val="002D70F2"/>
    <w:rsid w:val="00397169"/>
    <w:rsid w:val="00580A22"/>
    <w:rsid w:val="006C2759"/>
    <w:rsid w:val="007B7518"/>
    <w:rsid w:val="00811524"/>
    <w:rsid w:val="008371AD"/>
    <w:rsid w:val="00841E16"/>
    <w:rsid w:val="008932F3"/>
    <w:rsid w:val="00931F8C"/>
    <w:rsid w:val="009B6021"/>
    <w:rsid w:val="00A45FD4"/>
    <w:rsid w:val="00AE729B"/>
    <w:rsid w:val="00B4391B"/>
    <w:rsid w:val="00B85AC0"/>
    <w:rsid w:val="00CD268C"/>
    <w:rsid w:val="00D03FD6"/>
    <w:rsid w:val="00D144DF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Sylke</cp:lastModifiedBy>
  <cp:revision>5</cp:revision>
  <dcterms:created xsi:type="dcterms:W3CDTF">2015-06-30T12:18:00Z</dcterms:created>
  <dcterms:modified xsi:type="dcterms:W3CDTF">2015-07-02T12:19:00Z</dcterms:modified>
</cp:coreProperties>
</file>