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313B85">
        <w:rPr>
          <w:rFonts w:ascii="Arial" w:hAnsi="Arial" w:cs="Arial"/>
          <w:bCs/>
        </w:rPr>
        <w:t>augusztus</w:t>
      </w:r>
      <w:r>
        <w:rPr>
          <w:rFonts w:ascii="Arial" w:hAnsi="Arial" w:cs="Arial"/>
          <w:bCs/>
        </w:rPr>
        <w:t xml:space="preserve"> </w:t>
      </w:r>
      <w:r w:rsidR="00313B85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D157A">
        <w:rPr>
          <w:rFonts w:ascii="Arial" w:hAnsi="Arial" w:cs="Arial"/>
          <w:b/>
        </w:rPr>
        <w:t>5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313B85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313B85">
        <w:rPr>
          <w:rFonts w:ascii="Arial" w:hAnsi="Arial" w:cs="Arial"/>
          <w:b/>
        </w:rPr>
        <w:t>31</w:t>
      </w:r>
      <w:r w:rsidR="008371AD">
        <w:rPr>
          <w:rFonts w:ascii="Arial" w:hAnsi="Arial" w:cs="Arial"/>
          <w:b/>
        </w:rPr>
        <w:t>.) önkormányzati határozata</w:t>
      </w:r>
      <w:bookmarkStart w:id="0" w:name="_GoBack"/>
      <w:bookmarkEnd w:id="0"/>
    </w:p>
    <w:p w:rsidR="00313B85" w:rsidRDefault="00313B8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B93B8B" w:rsidRPr="00B93B8B">
        <w:rPr>
          <w:rFonts w:ascii="Arial" w:hAnsi="Arial" w:cs="Arial"/>
          <w:b/>
        </w:rPr>
        <w:t>vis maior pályázathoz kapcsolódó h</w:t>
      </w:r>
      <w:r w:rsidR="00856980">
        <w:rPr>
          <w:rFonts w:ascii="Arial" w:hAnsi="Arial" w:cs="Arial"/>
          <w:b/>
        </w:rPr>
        <w:t>íd</w:t>
      </w:r>
      <w:r w:rsidR="00B93B8B">
        <w:rPr>
          <w:rFonts w:ascii="Arial" w:hAnsi="Arial" w:cs="Arial"/>
          <w:b/>
        </w:rPr>
        <w:t>helyreállítás megvalósításáról</w:t>
      </w:r>
    </w:p>
    <w:p w:rsidR="00313B85" w:rsidRDefault="00313B8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5D157A" w:rsidRPr="005D157A" w:rsidRDefault="005D157A" w:rsidP="005D157A">
      <w:pPr>
        <w:pStyle w:val="NormlWeb"/>
        <w:ind w:right="150"/>
        <w:jc w:val="both"/>
        <w:rPr>
          <w:rFonts w:ascii="Arial" w:hAnsi="Arial" w:cs="Arial"/>
          <w:color w:val="222222"/>
        </w:rPr>
      </w:pPr>
      <w:proofErr w:type="gramStart"/>
      <w:r w:rsidRPr="005D157A">
        <w:rPr>
          <w:rFonts w:ascii="Arial" w:hAnsi="Arial" w:cs="Arial"/>
          <w:color w:val="222222"/>
        </w:rPr>
        <w:t>Remeteszőlős Község Önkormányzatának Képviselő-testülete úgy dönt, hogy a 236131 azonosítószámú vis m</w:t>
      </w:r>
      <w:r w:rsidR="00856980">
        <w:rPr>
          <w:rFonts w:ascii="Arial" w:hAnsi="Arial" w:cs="Arial"/>
          <w:color w:val="222222"/>
        </w:rPr>
        <w:t>aior pályázathoz kapcsolódó híd</w:t>
      </w:r>
      <w:r w:rsidRPr="005D157A">
        <w:rPr>
          <w:rFonts w:ascii="Arial" w:hAnsi="Arial" w:cs="Arial"/>
          <w:color w:val="222222"/>
        </w:rPr>
        <w:t>helyreállítás megvalósítására kiírt ajánlatkérések eredménye alapján a Zöld Út Kft-t kívánja megbízni a Patak sétány – Madár utca kereszteződésében (12. kilométerkő), valamint a Királyka utcánál (13. kilométerkő) található, a 2014. november 30. és 2014. december 4. közötti ónos eső által okozott veszélyhelyzetben megrongálódott közúti hidak helyreállítási munkáinak elvégzésével, bruttó 13.675.360,</w:t>
      </w:r>
      <w:proofErr w:type="spellStart"/>
      <w:r w:rsidRPr="005D157A">
        <w:rPr>
          <w:rFonts w:ascii="Arial" w:hAnsi="Arial" w:cs="Arial"/>
          <w:color w:val="222222"/>
        </w:rPr>
        <w:t>-Ft</w:t>
      </w:r>
      <w:proofErr w:type="spellEnd"/>
      <w:r w:rsidRPr="005D157A">
        <w:rPr>
          <w:rFonts w:ascii="Arial" w:hAnsi="Arial" w:cs="Arial"/>
          <w:color w:val="222222"/>
        </w:rPr>
        <w:t xml:space="preserve"> összegű megbízási díjért.</w:t>
      </w:r>
      <w:proofErr w:type="gramEnd"/>
    </w:p>
    <w:p w:rsidR="005D157A" w:rsidRPr="005D157A" w:rsidRDefault="005D157A" w:rsidP="005D157A">
      <w:pPr>
        <w:pStyle w:val="NormlWeb"/>
        <w:ind w:right="150"/>
        <w:jc w:val="both"/>
        <w:rPr>
          <w:rFonts w:ascii="Arial" w:hAnsi="Arial" w:cs="Arial"/>
          <w:color w:val="222222"/>
        </w:rPr>
      </w:pPr>
      <w:r w:rsidRPr="005D157A">
        <w:rPr>
          <w:rFonts w:ascii="Arial" w:hAnsi="Arial" w:cs="Arial"/>
          <w:color w:val="222222"/>
        </w:rPr>
        <w:t>A Képviselő-testület felhatalmazza a polgármestert a vállalkozási szerződés aláírására.</w:t>
      </w:r>
    </w:p>
    <w:p w:rsidR="005D157A" w:rsidRPr="005D157A" w:rsidRDefault="005D157A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5D157A" w:rsidRPr="005D157A" w:rsidRDefault="005D157A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5D157A">
        <w:rPr>
          <w:rFonts w:ascii="Arial" w:hAnsi="Arial" w:cs="Arial"/>
          <w:color w:val="222222"/>
        </w:rPr>
        <w:t>Határidő: 2015. szeptember 15.</w:t>
      </w:r>
    </w:p>
    <w:p w:rsidR="00841E16" w:rsidRPr="00313B85" w:rsidRDefault="005D157A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5D157A">
        <w:rPr>
          <w:rFonts w:ascii="Arial" w:hAnsi="Arial" w:cs="Arial"/>
          <w:color w:val="222222"/>
        </w:rPr>
        <w:t>Felelős: polgármester</w:t>
      </w:r>
    </w:p>
    <w:p w:rsidR="00841E16" w:rsidRDefault="00841E16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B93B8B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313B85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313B85">
        <w:rPr>
          <w:rFonts w:ascii="Arial" w:hAnsi="Arial" w:cs="Arial"/>
          <w:bCs/>
        </w:rPr>
        <w:t>augusztus 31.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1816B7"/>
    <w:rsid w:val="0023597C"/>
    <w:rsid w:val="002931E1"/>
    <w:rsid w:val="002B0236"/>
    <w:rsid w:val="002D70F2"/>
    <w:rsid w:val="00313B85"/>
    <w:rsid w:val="0052490F"/>
    <w:rsid w:val="00580A22"/>
    <w:rsid w:val="005D157A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931F8C"/>
    <w:rsid w:val="00A45FD4"/>
    <w:rsid w:val="00AE729B"/>
    <w:rsid w:val="00B4391B"/>
    <w:rsid w:val="00B85AC0"/>
    <w:rsid w:val="00B93B8B"/>
    <w:rsid w:val="00BF24E1"/>
    <w:rsid w:val="00BF69F0"/>
    <w:rsid w:val="00C97050"/>
    <w:rsid w:val="00CD268C"/>
    <w:rsid w:val="00CD5E2F"/>
    <w:rsid w:val="00D03FD6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1D0E-3DA7-4803-9E88-FAE03AC3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5</cp:revision>
  <dcterms:created xsi:type="dcterms:W3CDTF">2015-09-01T14:56:00Z</dcterms:created>
  <dcterms:modified xsi:type="dcterms:W3CDTF">2015-09-01T15:00:00Z</dcterms:modified>
</cp:coreProperties>
</file>