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673198">
        <w:rPr>
          <w:rFonts w:ascii="Arial" w:hAnsi="Arial" w:cs="Arial"/>
          <w:bCs/>
        </w:rPr>
        <w:t>j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22035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08743A" w:rsidRPr="00324F4A" w:rsidRDefault="00324F4A" w:rsidP="00324F4A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 w:rsidRPr="00324F4A">
        <w:rPr>
          <w:rFonts w:ascii="Arial" w:hAnsi="Arial" w:cs="Arial"/>
          <w:b/>
        </w:rPr>
        <w:t xml:space="preserve"> Pilisvörösvár és Környéke Szociális Intézményfenntartó Társulás Társulási Megállapodása módosításának elfogadás</w:t>
      </w:r>
      <w:r w:rsidR="00734200">
        <w:rPr>
          <w:rFonts w:ascii="Arial" w:hAnsi="Arial" w:cs="Arial"/>
          <w:b/>
        </w:rPr>
        <w:t>áról</w:t>
      </w:r>
    </w:p>
    <w:p w:rsidR="004A6762" w:rsidRDefault="004A6762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673198" w:rsidRDefault="00673198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324F4A" w:rsidRPr="00324F4A" w:rsidRDefault="00324F4A" w:rsidP="00324F4A">
      <w:pPr>
        <w:jc w:val="both"/>
        <w:rPr>
          <w:rFonts w:ascii="Arial" w:hAnsi="Arial" w:cs="Arial"/>
          <w:bCs/>
        </w:rPr>
      </w:pPr>
      <w:r w:rsidRPr="00324F4A">
        <w:rPr>
          <w:rFonts w:ascii="Arial" w:hAnsi="Arial" w:cs="Arial"/>
          <w:bCs/>
        </w:rPr>
        <w:t>Remeteszőlős Község Önkormányzatának Képviselő-testülete a Magyarország helyi önkormányzatairól szóló 2011. évi CLXXXIX. törvény</w:t>
      </w:r>
      <w:r w:rsidRPr="00324F4A">
        <w:rPr>
          <w:rFonts w:ascii="Arial" w:hAnsi="Arial" w:cs="Arial"/>
          <w:b/>
          <w:bCs/>
        </w:rPr>
        <w:t xml:space="preserve"> </w:t>
      </w:r>
      <w:r w:rsidRPr="00324F4A">
        <w:rPr>
          <w:rFonts w:ascii="Arial" w:hAnsi="Arial" w:cs="Arial"/>
          <w:bCs/>
        </w:rPr>
        <w:t>88. §</w:t>
      </w:r>
      <w:proofErr w:type="spellStart"/>
      <w:r w:rsidRPr="00324F4A">
        <w:rPr>
          <w:rFonts w:ascii="Arial" w:hAnsi="Arial" w:cs="Arial"/>
          <w:bCs/>
        </w:rPr>
        <w:t>-</w:t>
      </w:r>
      <w:proofErr w:type="gramStart"/>
      <w:r w:rsidRPr="00324F4A">
        <w:rPr>
          <w:rFonts w:ascii="Arial" w:hAnsi="Arial" w:cs="Arial"/>
          <w:bCs/>
        </w:rPr>
        <w:t>a</w:t>
      </w:r>
      <w:proofErr w:type="spellEnd"/>
      <w:proofErr w:type="gramEnd"/>
      <w:r w:rsidRPr="00324F4A">
        <w:rPr>
          <w:rFonts w:ascii="Arial" w:hAnsi="Arial" w:cs="Arial"/>
          <w:bCs/>
        </w:rPr>
        <w:t xml:space="preserve"> értelmében úgy dönt, hogy a Pilisvörösvár és Környéke Szociális Intézményfenntartó Társulás Társulási Tanácsa által 2015. november 26. napján, 26/2015. (XI. 26.) TT. </w:t>
      </w:r>
      <w:proofErr w:type="gramStart"/>
      <w:r w:rsidRPr="00324F4A">
        <w:rPr>
          <w:rFonts w:ascii="Arial" w:hAnsi="Arial" w:cs="Arial"/>
          <w:bCs/>
        </w:rPr>
        <w:t>sz.</w:t>
      </w:r>
      <w:proofErr w:type="gramEnd"/>
      <w:r w:rsidRPr="00324F4A">
        <w:rPr>
          <w:rFonts w:ascii="Arial" w:hAnsi="Arial" w:cs="Arial"/>
          <w:bCs/>
        </w:rPr>
        <w:t xml:space="preserve"> határozattal, Remeteszőlős település kiválása miatt elfogadott Társulási Megállapodás módosításait elfogadja és f</w:t>
      </w:r>
      <w:r w:rsidR="00673198">
        <w:rPr>
          <w:rFonts w:ascii="Arial" w:hAnsi="Arial" w:cs="Arial"/>
          <w:bCs/>
        </w:rPr>
        <w:t>elhatalmazza a polgármestert a módosított és e</w:t>
      </w:r>
      <w:r w:rsidRPr="00324F4A">
        <w:rPr>
          <w:rFonts w:ascii="Arial" w:hAnsi="Arial" w:cs="Arial"/>
          <w:bCs/>
        </w:rPr>
        <w:t>gységes szerkezetű megállapodások aláírására.</w:t>
      </w:r>
    </w:p>
    <w:p w:rsidR="00324F4A" w:rsidRPr="00324F4A" w:rsidRDefault="00324F4A" w:rsidP="00324F4A">
      <w:pPr>
        <w:jc w:val="both"/>
        <w:rPr>
          <w:rFonts w:ascii="Arial" w:hAnsi="Arial" w:cs="Arial"/>
        </w:rPr>
      </w:pPr>
    </w:p>
    <w:p w:rsidR="00324F4A" w:rsidRPr="00324F4A" w:rsidRDefault="00324F4A" w:rsidP="00324F4A">
      <w:pPr>
        <w:jc w:val="both"/>
        <w:rPr>
          <w:rFonts w:ascii="Arial" w:hAnsi="Arial" w:cs="Arial"/>
        </w:rPr>
      </w:pPr>
      <w:r w:rsidRPr="00324F4A">
        <w:rPr>
          <w:rFonts w:ascii="Arial" w:hAnsi="Arial" w:cs="Arial"/>
        </w:rPr>
        <w:t>Határidő: 2015.</w:t>
      </w:r>
      <w:r>
        <w:rPr>
          <w:rFonts w:ascii="Arial" w:hAnsi="Arial" w:cs="Arial"/>
        </w:rPr>
        <w:t xml:space="preserve"> december </w:t>
      </w:r>
      <w:r w:rsidRPr="00324F4A">
        <w:rPr>
          <w:rFonts w:ascii="Arial" w:hAnsi="Arial" w:cs="Arial"/>
        </w:rPr>
        <w:t>15.</w:t>
      </w:r>
    </w:p>
    <w:p w:rsidR="00324F4A" w:rsidRPr="00324F4A" w:rsidRDefault="00324F4A" w:rsidP="00324F4A">
      <w:pPr>
        <w:jc w:val="both"/>
        <w:rPr>
          <w:rFonts w:ascii="Arial" w:hAnsi="Arial" w:cs="Arial"/>
        </w:rPr>
      </w:pPr>
      <w:r w:rsidRPr="00324F4A">
        <w:rPr>
          <w:rFonts w:ascii="Arial" w:hAnsi="Arial" w:cs="Arial"/>
        </w:rPr>
        <w:t>Felelős: polgármester</w:t>
      </w:r>
    </w:p>
    <w:p w:rsidR="00B93B8B" w:rsidRPr="00324F4A" w:rsidRDefault="00B93B8B" w:rsidP="004A6762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967CE0" w:rsidRPr="00283534" w:rsidRDefault="00967CE0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6420E"/>
    <w:rsid w:val="004340C5"/>
    <w:rsid w:val="00440D04"/>
    <w:rsid w:val="004A6762"/>
    <w:rsid w:val="00520B07"/>
    <w:rsid w:val="0052490F"/>
    <w:rsid w:val="00541C1C"/>
    <w:rsid w:val="00580A22"/>
    <w:rsid w:val="005933CB"/>
    <w:rsid w:val="00595333"/>
    <w:rsid w:val="005D157A"/>
    <w:rsid w:val="00633704"/>
    <w:rsid w:val="00673198"/>
    <w:rsid w:val="00697916"/>
    <w:rsid w:val="006C2759"/>
    <w:rsid w:val="007030C3"/>
    <w:rsid w:val="00734200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45FD4"/>
    <w:rsid w:val="00A7431A"/>
    <w:rsid w:val="00AE1EA5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22035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EB8F-D873-48D9-B00E-7CC89B89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4</cp:revision>
  <dcterms:created xsi:type="dcterms:W3CDTF">2015-12-01T13:56:00Z</dcterms:created>
  <dcterms:modified xsi:type="dcterms:W3CDTF">2015-12-03T16:39:00Z</dcterms:modified>
</cp:coreProperties>
</file>